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1E6A2" w14:textId="77777777" w:rsidR="004E5DED" w:rsidRPr="00CA7DE3" w:rsidRDefault="004E5DED" w:rsidP="00C451B3">
      <w:pPr>
        <w:spacing w:after="0"/>
        <w:jc w:val="right"/>
        <w:rPr>
          <w:rFonts w:ascii="Times New Roman" w:hAnsi="Times New Roman" w:cs="Times New Roman"/>
          <w:b/>
        </w:rPr>
      </w:pPr>
    </w:p>
    <w:p w14:paraId="5E0CF51D" w14:textId="77777777" w:rsidR="00A35BFE" w:rsidRPr="00F34696" w:rsidRDefault="00A35BFE" w:rsidP="00A35B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4696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22437A5" w14:textId="77777777" w:rsidR="00A35BFE" w:rsidRPr="00F34696" w:rsidRDefault="00A35BFE" w:rsidP="00A35B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4696">
        <w:rPr>
          <w:rFonts w:ascii="Times New Roman" w:hAnsi="Times New Roman" w:cs="Times New Roman"/>
          <w:sz w:val="24"/>
          <w:szCs w:val="24"/>
        </w:rPr>
        <w:t>ОДИНЦОВСКОГО ГОРОДСКОГО ОКРУГА</w:t>
      </w:r>
      <w:r w:rsidRPr="00F34696">
        <w:rPr>
          <w:rFonts w:ascii="Times New Roman" w:hAnsi="Times New Roman" w:cs="Times New Roman"/>
          <w:sz w:val="24"/>
          <w:szCs w:val="24"/>
        </w:rPr>
        <w:br/>
        <w:t>МОСКОВСКОЙ ОБЛАСТИ</w:t>
      </w:r>
    </w:p>
    <w:p w14:paraId="3277942D" w14:textId="77777777" w:rsidR="00A35BFE" w:rsidRPr="00F34696" w:rsidRDefault="00A35BFE" w:rsidP="00A35B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7C5705" w14:textId="77777777" w:rsidR="00A35BFE" w:rsidRPr="00F34696" w:rsidRDefault="00A35BFE" w:rsidP="00A35B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4696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2D231809" w14:textId="77777777" w:rsidR="00A35BFE" w:rsidRPr="00F34696" w:rsidRDefault="00A35BFE" w:rsidP="00A35B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5DD41B" w14:textId="091FBDEA" w:rsidR="00A35BFE" w:rsidRPr="00F34696" w:rsidRDefault="00A35BFE" w:rsidP="00A35B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009F1">
        <w:rPr>
          <w:rFonts w:ascii="Times New Roman" w:hAnsi="Times New Roman" w:cs="Times New Roman"/>
          <w:sz w:val="24"/>
          <w:szCs w:val="24"/>
        </w:rPr>
        <w:t>1</w:t>
      </w:r>
      <w:r w:rsidRPr="00F34696">
        <w:rPr>
          <w:rFonts w:ascii="Times New Roman" w:hAnsi="Times New Roman" w:cs="Times New Roman"/>
          <w:sz w:val="24"/>
          <w:szCs w:val="24"/>
        </w:rPr>
        <w:t>.0</w:t>
      </w:r>
      <w:r w:rsidR="009009F1">
        <w:rPr>
          <w:rFonts w:ascii="Times New Roman" w:hAnsi="Times New Roman" w:cs="Times New Roman"/>
          <w:sz w:val="24"/>
          <w:szCs w:val="24"/>
        </w:rPr>
        <w:t>9</w:t>
      </w:r>
      <w:r w:rsidRPr="00F34696">
        <w:rPr>
          <w:rFonts w:ascii="Times New Roman" w:hAnsi="Times New Roman" w:cs="Times New Roman"/>
          <w:sz w:val="24"/>
          <w:szCs w:val="24"/>
        </w:rPr>
        <w:t xml:space="preserve">.2026 № </w:t>
      </w:r>
      <w:r w:rsidR="009009F1">
        <w:rPr>
          <w:rFonts w:ascii="Times New Roman" w:hAnsi="Times New Roman" w:cs="Times New Roman"/>
          <w:sz w:val="24"/>
          <w:szCs w:val="24"/>
        </w:rPr>
        <w:t>5389</w:t>
      </w:r>
    </w:p>
    <w:p w14:paraId="489EEA8C" w14:textId="77777777" w:rsidR="00A35BFE" w:rsidRPr="00EC29BF" w:rsidRDefault="00A35BFE" w:rsidP="00A35BFE">
      <w:pPr>
        <w:spacing w:after="0"/>
        <w:jc w:val="center"/>
        <w:rPr>
          <w:rFonts w:ascii="Times New Roman" w:hAnsi="Times New Roman" w:cs="Times New Roman"/>
        </w:rPr>
      </w:pPr>
      <w:r w:rsidRPr="00EC29BF">
        <w:rPr>
          <w:rFonts w:ascii="Times New Roman" w:hAnsi="Times New Roman" w:cs="Times New Roman"/>
        </w:rPr>
        <w:t>г. Одинцово</w:t>
      </w:r>
    </w:p>
    <w:p w14:paraId="1A099418" w14:textId="77777777" w:rsidR="00E7472E" w:rsidRPr="00920F36" w:rsidRDefault="00E7472E" w:rsidP="00920F36">
      <w:pPr>
        <w:spacing w:after="0"/>
        <w:jc w:val="right"/>
        <w:rPr>
          <w:rFonts w:ascii="Times New Roman" w:hAnsi="Times New Roman" w:cs="Times New Roman"/>
          <w:b/>
        </w:rPr>
      </w:pPr>
    </w:p>
    <w:p w14:paraId="7C831BE1" w14:textId="77777777" w:rsidR="006006E9" w:rsidRPr="00072A1F" w:rsidRDefault="006006E9" w:rsidP="00072A1F">
      <w:pPr>
        <w:spacing w:after="0"/>
        <w:jc w:val="right"/>
        <w:rPr>
          <w:rFonts w:ascii="Times New Roman" w:hAnsi="Times New Roman" w:cs="Times New Roman"/>
          <w:b/>
        </w:rPr>
      </w:pPr>
    </w:p>
    <w:p w14:paraId="42787784" w14:textId="77777777" w:rsidR="00D95C33" w:rsidRDefault="00D1532B" w:rsidP="00DE4D55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E23327">
        <w:rPr>
          <w:rFonts w:ascii="Times New Roman" w:eastAsia="SimSun" w:hAnsi="Times New Roman" w:cs="Times New Roman"/>
          <w:sz w:val="27"/>
          <w:szCs w:val="27"/>
          <w:lang w:eastAsia="zh-CN"/>
        </w:rPr>
        <w:t>О</w:t>
      </w:r>
      <w:r w:rsidR="00DE4D55" w:rsidRPr="00E23327">
        <w:rPr>
          <w:rFonts w:ascii="Times New Roman" w:eastAsia="SimSun" w:hAnsi="Times New Roman" w:cs="Times New Roman"/>
          <w:sz w:val="27"/>
          <w:szCs w:val="27"/>
          <w:lang w:eastAsia="zh-CN"/>
        </w:rPr>
        <w:t>б установ</w:t>
      </w:r>
      <w:r w:rsidR="00E033F9" w:rsidRPr="00E23327">
        <w:rPr>
          <w:rFonts w:ascii="Times New Roman" w:eastAsia="SimSun" w:hAnsi="Times New Roman" w:cs="Times New Roman"/>
          <w:sz w:val="27"/>
          <w:szCs w:val="27"/>
          <w:lang w:eastAsia="zh-CN"/>
        </w:rPr>
        <w:t>лении</w:t>
      </w:r>
      <w:r w:rsidR="00DE4D55" w:rsidRPr="00E23327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D95C33" w:rsidRPr="00D95C33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бюста </w:t>
      </w:r>
    </w:p>
    <w:p w14:paraId="0E91DBD1" w14:textId="0F211874" w:rsidR="00010C77" w:rsidRDefault="00D95C33" w:rsidP="00DE4D55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D95C33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Герою Советского Союза </w:t>
      </w:r>
      <w:r w:rsidR="003603A5">
        <w:rPr>
          <w:rFonts w:ascii="Times New Roman" w:eastAsia="SimSun" w:hAnsi="Times New Roman" w:cs="Times New Roman"/>
          <w:sz w:val="27"/>
          <w:szCs w:val="27"/>
          <w:lang w:eastAsia="zh-CN"/>
        </w:rPr>
        <w:t>Г</w:t>
      </w:r>
      <w:r w:rsidR="00010C77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вардии </w:t>
      </w:r>
      <w:r w:rsidR="00010C77" w:rsidRPr="00010C77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генерал-майору </w:t>
      </w:r>
    </w:p>
    <w:p w14:paraId="1423EC64" w14:textId="452098C7" w:rsidR="00D1532B" w:rsidRPr="00E23327" w:rsidRDefault="00010C77" w:rsidP="00DE4D55">
      <w:pPr>
        <w:widowControl w:val="0"/>
        <w:tabs>
          <w:tab w:val="left" w:pos="4395"/>
          <w:tab w:val="left" w:pos="9072"/>
        </w:tabs>
        <w:spacing w:after="0" w:line="240" w:lineRule="atLeast"/>
        <w:ind w:right="-1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010C77">
        <w:rPr>
          <w:rFonts w:ascii="Times New Roman" w:eastAsia="SimSun" w:hAnsi="Times New Roman" w:cs="Times New Roman"/>
          <w:sz w:val="27"/>
          <w:szCs w:val="27"/>
          <w:lang w:eastAsia="zh-CN"/>
        </w:rPr>
        <w:t>Михаилу Андреевичу Пронину</w:t>
      </w:r>
    </w:p>
    <w:p w14:paraId="7817E15A" w14:textId="77777777" w:rsidR="00D1532B" w:rsidRPr="00E23327" w:rsidRDefault="00D1532B" w:rsidP="00D1532B">
      <w:pPr>
        <w:widowControl w:val="0"/>
        <w:spacing w:after="0" w:line="240" w:lineRule="atLeast"/>
        <w:jc w:val="center"/>
        <w:rPr>
          <w:rFonts w:ascii="Times New Roman" w:eastAsia="SimSun" w:hAnsi="Times New Roman" w:cs="Times New Roman"/>
          <w:b/>
          <w:smallCaps/>
          <w:sz w:val="27"/>
          <w:szCs w:val="27"/>
          <w:lang w:eastAsia="zh-CN"/>
        </w:rPr>
      </w:pPr>
    </w:p>
    <w:p w14:paraId="472D32B4" w14:textId="4A75CD43" w:rsidR="00D1532B" w:rsidRPr="00E23327" w:rsidRDefault="00DE4D55" w:rsidP="00D1532B">
      <w:pPr>
        <w:widowControl w:val="0"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Одинцовского городского округа Московской области, руководствуясь Порядком размещения и установки элементов монументально-декоративного искусства на территории Одинцовского городского округа</w:t>
      </w:r>
      <w:r w:rsidR="003603A5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Московской области</w:t>
      </w: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, утвержденным постановлением Администрации Одинцовского городского округа Московской области от 24.11.2021 № 4248</w:t>
      </w:r>
      <w:r w:rsidR="001310EF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,</w:t>
      </w: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 решением </w:t>
      </w:r>
      <w:r w:rsidR="008E3E21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Комиссии по увековечению памяти выдающихся личностей, исторических событий и установке элементов монументально-декоративного искусства на территории Одинцовского городского округа Московской области </w:t>
      </w:r>
      <w:r w:rsidR="0067486C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(протокол </w:t>
      </w:r>
      <w:r w:rsidRPr="006C2C0B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от </w:t>
      </w:r>
      <w:r w:rsidR="00D95C33" w:rsidRPr="006C2C0B">
        <w:rPr>
          <w:rFonts w:ascii="Times New Roman" w:eastAsia="Calibri" w:hAnsi="Times New Roman" w:cs="Times New Roman"/>
          <w:sz w:val="27"/>
          <w:szCs w:val="27"/>
          <w:lang w:eastAsia="zh-CN"/>
        </w:rPr>
        <w:t>0</w:t>
      </w:r>
      <w:r w:rsidR="006C2C0B" w:rsidRPr="006C2C0B">
        <w:rPr>
          <w:rFonts w:ascii="Times New Roman" w:eastAsia="Calibri" w:hAnsi="Times New Roman" w:cs="Times New Roman"/>
          <w:sz w:val="27"/>
          <w:szCs w:val="27"/>
          <w:lang w:eastAsia="zh-CN"/>
        </w:rPr>
        <w:t>4</w:t>
      </w:r>
      <w:r w:rsidRPr="006C2C0B">
        <w:rPr>
          <w:rFonts w:ascii="Times New Roman" w:eastAsia="Calibri" w:hAnsi="Times New Roman" w:cs="Times New Roman"/>
          <w:sz w:val="27"/>
          <w:szCs w:val="27"/>
          <w:lang w:eastAsia="zh-CN"/>
        </w:rPr>
        <w:t>.0</w:t>
      </w:r>
      <w:r w:rsidR="00010C77" w:rsidRPr="006C2C0B">
        <w:rPr>
          <w:rFonts w:ascii="Times New Roman" w:eastAsia="Calibri" w:hAnsi="Times New Roman" w:cs="Times New Roman"/>
          <w:sz w:val="27"/>
          <w:szCs w:val="27"/>
          <w:lang w:eastAsia="zh-CN"/>
        </w:rPr>
        <w:t>9</w:t>
      </w:r>
      <w:r w:rsidRPr="006C2C0B">
        <w:rPr>
          <w:rFonts w:ascii="Times New Roman" w:eastAsia="Calibri" w:hAnsi="Times New Roman" w:cs="Times New Roman"/>
          <w:sz w:val="27"/>
          <w:szCs w:val="27"/>
          <w:lang w:eastAsia="zh-CN"/>
        </w:rPr>
        <w:t>.202</w:t>
      </w:r>
      <w:r w:rsidR="00EB3D3D" w:rsidRPr="006C2C0B">
        <w:rPr>
          <w:rFonts w:ascii="Times New Roman" w:eastAsia="Calibri" w:hAnsi="Times New Roman" w:cs="Times New Roman"/>
          <w:sz w:val="27"/>
          <w:szCs w:val="27"/>
          <w:lang w:eastAsia="zh-CN"/>
        </w:rPr>
        <w:t>6</w:t>
      </w:r>
      <w:r w:rsidR="0067486C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№</w:t>
      </w:r>
      <w:r w:rsidR="004C71C0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 xml:space="preserve"> </w:t>
      </w:r>
      <w:r w:rsidR="00EB3D3D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1</w:t>
      </w:r>
      <w:r w:rsidR="00010C77">
        <w:rPr>
          <w:rFonts w:ascii="Times New Roman" w:eastAsia="Calibri" w:hAnsi="Times New Roman" w:cs="Times New Roman"/>
          <w:sz w:val="27"/>
          <w:szCs w:val="27"/>
          <w:lang w:eastAsia="zh-CN"/>
        </w:rPr>
        <w:t>3</w:t>
      </w:r>
      <w:r w:rsidR="0067486C"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),</w:t>
      </w:r>
    </w:p>
    <w:p w14:paraId="2BFF0AB8" w14:textId="77777777" w:rsidR="00DE4D55" w:rsidRPr="00E23327" w:rsidRDefault="00DE4D55" w:rsidP="00D1532B">
      <w:pPr>
        <w:widowControl w:val="0"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14:paraId="724AFAD3" w14:textId="77777777" w:rsidR="00D1532B" w:rsidRPr="00E23327" w:rsidRDefault="00D1532B" w:rsidP="00D1532B">
      <w:pPr>
        <w:widowControl w:val="0"/>
        <w:spacing w:after="0" w:line="240" w:lineRule="atLeast"/>
        <w:jc w:val="center"/>
        <w:rPr>
          <w:rFonts w:ascii="Times New Roman" w:eastAsia="Calibri" w:hAnsi="Times New Roman" w:cs="Times New Roman"/>
          <w:sz w:val="27"/>
          <w:szCs w:val="27"/>
          <w:lang w:eastAsia="zh-CN"/>
        </w:rPr>
      </w:pPr>
      <w:r w:rsidRPr="00E23327">
        <w:rPr>
          <w:rFonts w:ascii="Times New Roman" w:eastAsia="Calibri" w:hAnsi="Times New Roman" w:cs="Times New Roman"/>
          <w:sz w:val="27"/>
          <w:szCs w:val="27"/>
          <w:lang w:eastAsia="zh-CN"/>
        </w:rPr>
        <w:t>ПОСТАНОВЛЯЮ:</w:t>
      </w:r>
    </w:p>
    <w:p w14:paraId="41856385" w14:textId="77777777" w:rsidR="00D1532B" w:rsidRPr="00E23327" w:rsidRDefault="00D1532B" w:rsidP="00D1532B">
      <w:pPr>
        <w:widowControl w:val="0"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7"/>
          <w:szCs w:val="27"/>
          <w:lang w:eastAsia="zh-CN"/>
        </w:rPr>
      </w:pPr>
    </w:p>
    <w:p w14:paraId="50BED7DC" w14:textId="3082E3A2" w:rsidR="00EB3D3D" w:rsidRPr="00010C77" w:rsidRDefault="0019736A" w:rsidP="00010C77">
      <w:pPr>
        <w:pStyle w:val="a3"/>
        <w:numPr>
          <w:ilvl w:val="0"/>
          <w:numId w:val="37"/>
        </w:numPr>
        <w:ind w:left="0" w:firstLine="567"/>
        <w:jc w:val="both"/>
        <w:rPr>
          <w:rFonts w:eastAsia="Calibri"/>
          <w:color w:val="000000"/>
          <w:sz w:val="27"/>
          <w:szCs w:val="27"/>
        </w:rPr>
      </w:pPr>
      <w:r w:rsidRPr="00010C77">
        <w:rPr>
          <w:rFonts w:eastAsia="Calibri"/>
          <w:sz w:val="27"/>
          <w:szCs w:val="27"/>
          <w:lang w:eastAsia="zh-CN"/>
        </w:rPr>
        <w:t xml:space="preserve">  </w:t>
      </w:r>
      <w:r w:rsidR="00DE4D55" w:rsidRPr="00010C77">
        <w:rPr>
          <w:rFonts w:eastAsia="Calibri"/>
          <w:sz w:val="27"/>
          <w:szCs w:val="27"/>
          <w:lang w:eastAsia="zh-CN"/>
        </w:rPr>
        <w:t xml:space="preserve">Установить </w:t>
      </w:r>
      <w:r w:rsidR="00D95C33" w:rsidRPr="00010C77">
        <w:rPr>
          <w:rFonts w:eastAsia="Calibri"/>
          <w:color w:val="000000"/>
          <w:sz w:val="27"/>
          <w:szCs w:val="27"/>
        </w:rPr>
        <w:t xml:space="preserve">бюст Герою Советского Союза </w:t>
      </w:r>
      <w:r w:rsidR="003603A5">
        <w:rPr>
          <w:rFonts w:eastAsia="Calibri"/>
          <w:color w:val="000000"/>
          <w:sz w:val="27"/>
          <w:szCs w:val="27"/>
        </w:rPr>
        <w:t>Г</w:t>
      </w:r>
      <w:r w:rsidR="00010C77" w:rsidRPr="00010C77">
        <w:rPr>
          <w:rFonts w:eastAsia="Calibri"/>
          <w:color w:val="000000"/>
          <w:sz w:val="27"/>
          <w:szCs w:val="27"/>
        </w:rPr>
        <w:t xml:space="preserve">вардии генерал-майору Михаилу Андреевичу Пронину по адресу: Московская область, Одинцовский городской округ, г. Звенигород, кв-л Маяковского, д. 4, </w:t>
      </w:r>
      <w:r w:rsidR="003603A5">
        <w:rPr>
          <w:rFonts w:eastAsia="Calibri"/>
          <w:color w:val="000000"/>
          <w:sz w:val="27"/>
          <w:szCs w:val="27"/>
        </w:rPr>
        <w:t xml:space="preserve">на территории </w:t>
      </w:r>
      <w:r w:rsidR="00010C77" w:rsidRPr="00010C77">
        <w:rPr>
          <w:rFonts w:eastAsia="Calibri"/>
          <w:color w:val="000000"/>
          <w:sz w:val="27"/>
          <w:szCs w:val="27"/>
        </w:rPr>
        <w:t>Муниципально</w:t>
      </w:r>
      <w:r w:rsidR="003603A5">
        <w:rPr>
          <w:rFonts w:eastAsia="Calibri"/>
          <w:color w:val="000000"/>
          <w:sz w:val="27"/>
          <w:szCs w:val="27"/>
        </w:rPr>
        <w:t>го</w:t>
      </w:r>
      <w:r w:rsidR="00010C77" w:rsidRPr="00010C77">
        <w:rPr>
          <w:rFonts w:eastAsia="Calibri"/>
          <w:color w:val="000000"/>
          <w:sz w:val="27"/>
          <w:szCs w:val="27"/>
        </w:rPr>
        <w:t xml:space="preserve"> бюджетно</w:t>
      </w:r>
      <w:r w:rsidR="003603A5">
        <w:rPr>
          <w:rFonts w:eastAsia="Calibri"/>
          <w:color w:val="000000"/>
          <w:sz w:val="27"/>
          <w:szCs w:val="27"/>
        </w:rPr>
        <w:t>го</w:t>
      </w:r>
      <w:r w:rsidR="00010C77" w:rsidRPr="00010C77">
        <w:rPr>
          <w:rFonts w:eastAsia="Calibri"/>
          <w:color w:val="000000"/>
          <w:sz w:val="27"/>
          <w:szCs w:val="27"/>
        </w:rPr>
        <w:t xml:space="preserve"> общеобразовательно</w:t>
      </w:r>
      <w:r w:rsidR="003603A5">
        <w:rPr>
          <w:rFonts w:eastAsia="Calibri"/>
          <w:color w:val="000000"/>
          <w:sz w:val="27"/>
          <w:szCs w:val="27"/>
        </w:rPr>
        <w:t>го</w:t>
      </w:r>
      <w:r w:rsidR="00010C77" w:rsidRPr="00010C77">
        <w:rPr>
          <w:rFonts w:eastAsia="Calibri"/>
          <w:color w:val="000000"/>
          <w:sz w:val="27"/>
          <w:szCs w:val="27"/>
        </w:rPr>
        <w:t xml:space="preserve"> учреждени</w:t>
      </w:r>
      <w:r w:rsidR="003603A5">
        <w:rPr>
          <w:rFonts w:eastAsia="Calibri"/>
          <w:color w:val="000000"/>
          <w:sz w:val="27"/>
          <w:szCs w:val="27"/>
        </w:rPr>
        <w:t>я</w:t>
      </w:r>
      <w:r w:rsidR="00010C77" w:rsidRPr="00010C77">
        <w:rPr>
          <w:rFonts w:eastAsia="Calibri"/>
          <w:color w:val="000000"/>
          <w:sz w:val="27"/>
          <w:szCs w:val="27"/>
        </w:rPr>
        <w:t xml:space="preserve"> «Первая Школа имени М.А. Пронина»</w:t>
      </w:r>
      <w:r w:rsidR="003603A5">
        <w:rPr>
          <w:rFonts w:eastAsia="Calibri"/>
          <w:color w:val="000000"/>
          <w:sz w:val="27"/>
          <w:szCs w:val="27"/>
        </w:rPr>
        <w:t xml:space="preserve"> города Звенигорода</w:t>
      </w:r>
      <w:r w:rsidR="00D95C33" w:rsidRPr="00010C77">
        <w:rPr>
          <w:rFonts w:eastAsia="Calibri"/>
          <w:color w:val="000000"/>
          <w:sz w:val="27"/>
          <w:szCs w:val="27"/>
        </w:rPr>
        <w:t xml:space="preserve"> (далее – МБОУ </w:t>
      </w:r>
      <w:r w:rsidR="00010C77" w:rsidRPr="00010C77">
        <w:rPr>
          <w:rFonts w:eastAsia="Calibri"/>
          <w:color w:val="000000"/>
          <w:sz w:val="27"/>
          <w:szCs w:val="27"/>
        </w:rPr>
        <w:t>«Первая Школа имени М.А. Пронина»</w:t>
      </w:r>
      <w:r w:rsidR="00D95C33" w:rsidRPr="00010C77">
        <w:rPr>
          <w:rFonts w:eastAsia="Calibri"/>
          <w:color w:val="000000"/>
          <w:sz w:val="27"/>
          <w:szCs w:val="27"/>
        </w:rPr>
        <w:t>)</w:t>
      </w:r>
      <w:r w:rsidR="00EB3D3D" w:rsidRPr="00010C77">
        <w:rPr>
          <w:rFonts w:eastAsia="Calibri"/>
          <w:sz w:val="27"/>
          <w:szCs w:val="27"/>
          <w:lang w:eastAsia="en-US"/>
        </w:rPr>
        <w:t>.</w:t>
      </w:r>
    </w:p>
    <w:p w14:paraId="195E1729" w14:textId="03AED58C" w:rsidR="009C4D67" w:rsidRPr="00E23327" w:rsidRDefault="0067486C" w:rsidP="0067486C">
      <w:pPr>
        <w:pStyle w:val="a3"/>
        <w:numPr>
          <w:ilvl w:val="0"/>
          <w:numId w:val="37"/>
        </w:numPr>
        <w:ind w:left="0" w:firstLine="567"/>
        <w:jc w:val="both"/>
        <w:rPr>
          <w:rFonts w:eastAsia="Calibri"/>
          <w:color w:val="000000"/>
          <w:sz w:val="27"/>
          <w:szCs w:val="27"/>
        </w:rPr>
      </w:pPr>
      <w:r w:rsidRPr="00E23327">
        <w:rPr>
          <w:rFonts w:eastAsia="Calibri"/>
          <w:sz w:val="27"/>
          <w:szCs w:val="27"/>
          <w:lang w:eastAsia="zh-CN"/>
        </w:rPr>
        <w:t xml:space="preserve">Утвердить на </w:t>
      </w:r>
      <w:r w:rsidR="00D95C33" w:rsidRPr="00D95C33">
        <w:rPr>
          <w:rFonts w:eastAsia="Calibri"/>
          <w:color w:val="000000"/>
          <w:sz w:val="27"/>
          <w:szCs w:val="27"/>
        </w:rPr>
        <w:t>элемент</w:t>
      </w:r>
      <w:r w:rsidR="00D95C33">
        <w:rPr>
          <w:rFonts w:eastAsia="Calibri"/>
          <w:color w:val="000000"/>
          <w:sz w:val="27"/>
          <w:szCs w:val="27"/>
        </w:rPr>
        <w:t>е</w:t>
      </w:r>
      <w:r w:rsidR="00D95C33" w:rsidRPr="00D95C33">
        <w:rPr>
          <w:rFonts w:eastAsia="Calibri"/>
          <w:color w:val="000000"/>
          <w:sz w:val="27"/>
          <w:szCs w:val="27"/>
        </w:rPr>
        <w:t xml:space="preserve"> монументально-декоративного искусства </w:t>
      </w:r>
      <w:r w:rsidRPr="00E23327">
        <w:rPr>
          <w:rFonts w:eastAsia="Calibri"/>
          <w:color w:val="000000"/>
          <w:sz w:val="27"/>
          <w:szCs w:val="27"/>
        </w:rPr>
        <w:t xml:space="preserve">текст надписи </w:t>
      </w:r>
      <w:r w:rsidR="00DE4D55" w:rsidRPr="00E23327">
        <w:rPr>
          <w:rFonts w:eastAsia="Calibri"/>
          <w:color w:val="000000"/>
          <w:sz w:val="27"/>
          <w:szCs w:val="27"/>
        </w:rPr>
        <w:t xml:space="preserve">следующего содержания: </w:t>
      </w:r>
    </w:p>
    <w:p w14:paraId="7F38E0CC" w14:textId="6F79291C" w:rsidR="00D95C33" w:rsidRPr="00D95C33" w:rsidRDefault="00EB3D3D" w:rsidP="00010C77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  <w:r w:rsidRPr="00E23327">
        <w:rPr>
          <w:rFonts w:eastAsia="Calibri"/>
          <w:color w:val="000000"/>
          <w:sz w:val="27"/>
          <w:szCs w:val="27"/>
        </w:rPr>
        <w:t>«</w:t>
      </w:r>
      <w:r w:rsidR="00D95C33" w:rsidRPr="00D95C33">
        <w:rPr>
          <w:rFonts w:eastAsia="Calibri"/>
          <w:color w:val="000000"/>
          <w:sz w:val="27"/>
          <w:szCs w:val="27"/>
        </w:rPr>
        <w:t>Герой</w:t>
      </w:r>
    </w:p>
    <w:p w14:paraId="4414F516" w14:textId="77777777" w:rsidR="00D95C33" w:rsidRPr="00D95C33" w:rsidRDefault="00D95C33" w:rsidP="00010C77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  <w:r w:rsidRPr="00D95C33">
        <w:rPr>
          <w:rFonts w:eastAsia="Calibri"/>
          <w:color w:val="000000"/>
          <w:sz w:val="27"/>
          <w:szCs w:val="27"/>
        </w:rPr>
        <w:t>Советского</w:t>
      </w:r>
    </w:p>
    <w:p w14:paraId="730B13F2" w14:textId="77777777" w:rsidR="00D95C33" w:rsidRPr="00D95C33" w:rsidRDefault="00D95C33" w:rsidP="00010C77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  <w:r w:rsidRPr="00D95C33">
        <w:rPr>
          <w:rFonts w:eastAsia="Calibri"/>
          <w:color w:val="000000"/>
          <w:sz w:val="27"/>
          <w:szCs w:val="27"/>
        </w:rPr>
        <w:t>Союза</w:t>
      </w:r>
    </w:p>
    <w:p w14:paraId="5DFCAF09" w14:textId="77777777" w:rsidR="00010C77" w:rsidRPr="00010C77" w:rsidRDefault="00010C77" w:rsidP="00010C77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  <w:r w:rsidRPr="00010C77">
        <w:rPr>
          <w:rFonts w:eastAsia="Calibri"/>
          <w:color w:val="000000"/>
          <w:sz w:val="27"/>
          <w:szCs w:val="27"/>
        </w:rPr>
        <w:t>Гвардии генерал-майор</w:t>
      </w:r>
    </w:p>
    <w:p w14:paraId="41D3E1AF" w14:textId="77777777" w:rsidR="00010C77" w:rsidRPr="00010C77" w:rsidRDefault="00010C77" w:rsidP="00010C77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  <w:r w:rsidRPr="00010C77">
        <w:rPr>
          <w:rFonts w:eastAsia="Calibri"/>
          <w:color w:val="000000"/>
          <w:sz w:val="27"/>
          <w:szCs w:val="27"/>
        </w:rPr>
        <w:t>МИХАИЛ</w:t>
      </w:r>
    </w:p>
    <w:p w14:paraId="7885C240" w14:textId="2A96EC18" w:rsidR="00010C77" w:rsidRPr="00010C77" w:rsidRDefault="00010C77" w:rsidP="00010C77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  <w:r w:rsidRPr="00010C77">
        <w:rPr>
          <w:rFonts w:eastAsia="Calibri"/>
          <w:color w:val="000000"/>
          <w:sz w:val="27"/>
          <w:szCs w:val="27"/>
        </w:rPr>
        <w:t>АНДРЕЕВИЧ</w:t>
      </w:r>
    </w:p>
    <w:p w14:paraId="3E79FC9F" w14:textId="7AEC1228" w:rsidR="00010C77" w:rsidRPr="00010C77" w:rsidRDefault="00010C77" w:rsidP="00010C77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  <w:r w:rsidRPr="00010C77">
        <w:rPr>
          <w:rFonts w:eastAsia="Calibri"/>
          <w:color w:val="000000"/>
          <w:sz w:val="27"/>
          <w:szCs w:val="27"/>
        </w:rPr>
        <w:t>ПРОНИН</w:t>
      </w:r>
    </w:p>
    <w:p w14:paraId="5BC81D55" w14:textId="68DD44D6" w:rsidR="00933350" w:rsidRPr="00E23327" w:rsidRDefault="00010C77" w:rsidP="00010C77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  <w:r w:rsidRPr="00010C77">
        <w:rPr>
          <w:rFonts w:eastAsia="Calibri"/>
          <w:color w:val="000000"/>
          <w:sz w:val="27"/>
          <w:szCs w:val="27"/>
        </w:rPr>
        <w:t>1892-1978</w:t>
      </w:r>
      <w:r w:rsidR="00EB3D3D" w:rsidRPr="00E23327">
        <w:rPr>
          <w:rFonts w:eastAsia="Calibri"/>
          <w:color w:val="000000"/>
          <w:sz w:val="27"/>
          <w:szCs w:val="27"/>
        </w:rPr>
        <w:t>».</w:t>
      </w:r>
    </w:p>
    <w:p w14:paraId="6097E55E" w14:textId="77777777" w:rsidR="00E23327" w:rsidRPr="00E23327" w:rsidRDefault="00E23327" w:rsidP="00EB3D3D">
      <w:pPr>
        <w:pStyle w:val="a3"/>
        <w:spacing w:line="240" w:lineRule="atLeast"/>
        <w:ind w:left="0"/>
        <w:jc w:val="center"/>
        <w:rPr>
          <w:rFonts w:eastAsia="Calibri"/>
          <w:color w:val="000000"/>
          <w:sz w:val="27"/>
          <w:szCs w:val="27"/>
        </w:rPr>
      </w:pPr>
    </w:p>
    <w:p w14:paraId="271A38F8" w14:textId="627AD4B1" w:rsidR="0067486C" w:rsidRPr="00E23327" w:rsidRDefault="0067486C" w:rsidP="00EF2E93">
      <w:pPr>
        <w:pStyle w:val="a3"/>
        <w:numPr>
          <w:ilvl w:val="0"/>
          <w:numId w:val="37"/>
        </w:numPr>
        <w:spacing w:line="240" w:lineRule="atLeast"/>
        <w:ind w:left="0" w:firstLine="567"/>
        <w:jc w:val="both"/>
        <w:rPr>
          <w:rFonts w:eastAsia="Calibri"/>
          <w:sz w:val="27"/>
          <w:szCs w:val="27"/>
          <w:lang w:eastAsia="zh-CN"/>
        </w:rPr>
      </w:pPr>
      <w:r w:rsidRPr="00E23327">
        <w:rPr>
          <w:rFonts w:eastAsia="Calibri"/>
          <w:sz w:val="27"/>
          <w:szCs w:val="27"/>
          <w:lang w:eastAsia="zh-CN"/>
        </w:rPr>
        <w:t xml:space="preserve">Определить срок установки </w:t>
      </w:r>
      <w:r w:rsidR="00E75D0B">
        <w:rPr>
          <w:rFonts w:eastAsia="Calibri"/>
          <w:sz w:val="27"/>
          <w:szCs w:val="27"/>
          <w:lang w:eastAsia="zh-CN"/>
        </w:rPr>
        <w:t>бюста</w:t>
      </w:r>
      <w:r w:rsidR="00D95C33" w:rsidRPr="00D95C33">
        <w:rPr>
          <w:rFonts w:eastAsia="Calibri"/>
          <w:sz w:val="27"/>
          <w:szCs w:val="27"/>
          <w:lang w:eastAsia="zh-CN"/>
        </w:rPr>
        <w:t xml:space="preserve"> </w:t>
      </w:r>
      <w:r w:rsidRPr="00E23327">
        <w:rPr>
          <w:rFonts w:eastAsia="Calibri"/>
          <w:sz w:val="27"/>
          <w:szCs w:val="27"/>
          <w:lang w:eastAsia="zh-CN"/>
        </w:rPr>
        <w:t xml:space="preserve">до </w:t>
      </w:r>
      <w:r w:rsidR="00010C77">
        <w:rPr>
          <w:rFonts w:eastAsia="Calibri"/>
          <w:sz w:val="27"/>
          <w:szCs w:val="27"/>
          <w:lang w:eastAsia="zh-CN"/>
        </w:rPr>
        <w:t>01</w:t>
      </w:r>
      <w:r w:rsidR="00EB3D3D" w:rsidRPr="00E23327">
        <w:rPr>
          <w:rFonts w:eastAsia="Calibri"/>
          <w:sz w:val="27"/>
          <w:szCs w:val="27"/>
          <w:lang w:eastAsia="zh-CN"/>
        </w:rPr>
        <w:t>.</w:t>
      </w:r>
      <w:r w:rsidR="00010C77">
        <w:rPr>
          <w:rFonts w:eastAsia="Calibri"/>
          <w:sz w:val="27"/>
          <w:szCs w:val="27"/>
          <w:lang w:eastAsia="zh-CN"/>
        </w:rPr>
        <w:t>1</w:t>
      </w:r>
      <w:r w:rsidR="00EB3D3D" w:rsidRPr="00E23327">
        <w:rPr>
          <w:rFonts w:eastAsia="Calibri"/>
          <w:sz w:val="27"/>
          <w:szCs w:val="27"/>
          <w:lang w:eastAsia="zh-CN"/>
        </w:rPr>
        <w:t>0.2026</w:t>
      </w:r>
      <w:r w:rsidRPr="00E23327">
        <w:rPr>
          <w:rFonts w:eastAsia="Calibri"/>
          <w:sz w:val="27"/>
          <w:szCs w:val="27"/>
          <w:lang w:eastAsia="zh-CN"/>
        </w:rPr>
        <w:t>.</w:t>
      </w:r>
    </w:p>
    <w:p w14:paraId="34085BEF" w14:textId="1BD9B212" w:rsidR="0067486C" w:rsidRPr="00E23327" w:rsidRDefault="0067486C" w:rsidP="002C0C8E">
      <w:pPr>
        <w:pStyle w:val="a3"/>
        <w:numPr>
          <w:ilvl w:val="0"/>
          <w:numId w:val="37"/>
        </w:numPr>
        <w:spacing w:line="240" w:lineRule="atLeast"/>
        <w:ind w:left="0" w:firstLine="567"/>
        <w:jc w:val="both"/>
        <w:rPr>
          <w:rFonts w:eastAsia="Calibri"/>
          <w:sz w:val="27"/>
          <w:szCs w:val="27"/>
          <w:lang w:eastAsia="zh-CN"/>
        </w:rPr>
      </w:pPr>
      <w:r w:rsidRPr="00E23327">
        <w:rPr>
          <w:rFonts w:eastAsia="Calibri"/>
          <w:sz w:val="27"/>
          <w:szCs w:val="27"/>
          <w:lang w:eastAsia="zh-CN"/>
        </w:rPr>
        <w:lastRenderedPageBreak/>
        <w:t xml:space="preserve">Финансирование работ по проектированию, изготовлению и установке </w:t>
      </w:r>
      <w:r w:rsidR="00E75D0B">
        <w:rPr>
          <w:rFonts w:eastAsia="Calibri"/>
          <w:sz w:val="27"/>
          <w:szCs w:val="27"/>
          <w:lang w:eastAsia="zh-CN"/>
        </w:rPr>
        <w:t>бюста</w:t>
      </w:r>
      <w:r w:rsidRPr="00E23327">
        <w:rPr>
          <w:rFonts w:eastAsia="Calibri"/>
          <w:sz w:val="27"/>
          <w:szCs w:val="27"/>
          <w:lang w:eastAsia="zh-CN"/>
        </w:rPr>
        <w:t xml:space="preserve"> осуществляется за счет </w:t>
      </w:r>
      <w:r w:rsidR="002C0C8E" w:rsidRPr="00E23327">
        <w:rPr>
          <w:rFonts w:eastAsia="Calibri"/>
          <w:sz w:val="27"/>
          <w:szCs w:val="27"/>
          <w:lang w:eastAsia="zh-CN"/>
        </w:rPr>
        <w:t>средств</w:t>
      </w:r>
      <w:r w:rsidR="00D95C33" w:rsidRPr="00D95C33">
        <w:t xml:space="preserve"> </w:t>
      </w:r>
      <w:r w:rsidR="00D95C33" w:rsidRPr="00D95C33">
        <w:rPr>
          <w:rFonts w:eastAsia="Calibri"/>
          <w:sz w:val="27"/>
          <w:szCs w:val="27"/>
          <w:lang w:eastAsia="zh-CN"/>
        </w:rPr>
        <w:t>О</w:t>
      </w:r>
      <w:r w:rsidR="00E75D0B">
        <w:rPr>
          <w:rFonts w:eastAsia="Calibri"/>
          <w:sz w:val="27"/>
          <w:szCs w:val="27"/>
          <w:lang w:eastAsia="zh-CN"/>
        </w:rPr>
        <w:t xml:space="preserve">бщества с ограниченной </w:t>
      </w:r>
      <w:r w:rsidR="0083582B">
        <w:rPr>
          <w:rFonts w:eastAsia="Calibri"/>
          <w:sz w:val="27"/>
          <w:szCs w:val="27"/>
          <w:lang w:eastAsia="zh-CN"/>
        </w:rPr>
        <w:t>ответственностью</w:t>
      </w:r>
      <w:r w:rsidR="00D95C33" w:rsidRPr="00D95C33">
        <w:rPr>
          <w:rFonts w:eastAsia="Calibri"/>
          <w:sz w:val="27"/>
          <w:szCs w:val="27"/>
          <w:lang w:eastAsia="zh-CN"/>
        </w:rPr>
        <w:t xml:space="preserve"> «Гранит».</w:t>
      </w:r>
      <w:r w:rsidR="002C0C8E" w:rsidRPr="00E23327">
        <w:rPr>
          <w:rFonts w:eastAsia="Calibri"/>
          <w:sz w:val="27"/>
          <w:szCs w:val="27"/>
          <w:lang w:eastAsia="zh-CN"/>
        </w:rPr>
        <w:t xml:space="preserve"> </w:t>
      </w:r>
    </w:p>
    <w:p w14:paraId="3FBBB17F" w14:textId="0E100660" w:rsidR="009A01E3" w:rsidRPr="00E23327" w:rsidRDefault="00B00D2F" w:rsidP="009A01E3">
      <w:pPr>
        <w:pStyle w:val="a3"/>
        <w:numPr>
          <w:ilvl w:val="0"/>
          <w:numId w:val="37"/>
        </w:numPr>
        <w:spacing w:line="240" w:lineRule="atLeast"/>
        <w:ind w:left="0" w:firstLine="567"/>
        <w:jc w:val="both"/>
        <w:rPr>
          <w:sz w:val="27"/>
          <w:szCs w:val="27"/>
        </w:rPr>
      </w:pPr>
      <w:r w:rsidRPr="00E23327">
        <w:rPr>
          <w:rFonts w:eastAsia="Calibri"/>
          <w:sz w:val="27"/>
          <w:szCs w:val="27"/>
          <w:lang w:eastAsia="zh-CN"/>
        </w:rPr>
        <w:t xml:space="preserve">Определить балансодержателем с последующим содержанием </w:t>
      </w:r>
      <w:r w:rsidR="0099206D" w:rsidRPr="0099206D">
        <w:rPr>
          <w:rFonts w:eastAsia="Calibri"/>
          <w:sz w:val="27"/>
          <w:szCs w:val="27"/>
          <w:lang w:eastAsia="zh-CN"/>
        </w:rPr>
        <w:t>бюст</w:t>
      </w:r>
      <w:r w:rsidR="0099206D">
        <w:rPr>
          <w:rFonts w:eastAsia="Calibri"/>
          <w:sz w:val="27"/>
          <w:szCs w:val="27"/>
          <w:lang w:eastAsia="zh-CN"/>
        </w:rPr>
        <w:t>а</w:t>
      </w:r>
      <w:r w:rsidR="0099206D" w:rsidRPr="0099206D">
        <w:rPr>
          <w:rFonts w:eastAsia="Calibri"/>
          <w:sz w:val="27"/>
          <w:szCs w:val="27"/>
          <w:lang w:eastAsia="zh-CN"/>
        </w:rPr>
        <w:t xml:space="preserve"> </w:t>
      </w:r>
      <w:r w:rsidR="00010C77" w:rsidRPr="00010C77">
        <w:rPr>
          <w:rFonts w:eastAsia="Calibri"/>
          <w:sz w:val="27"/>
          <w:szCs w:val="27"/>
          <w:lang w:eastAsia="zh-CN"/>
        </w:rPr>
        <w:t xml:space="preserve">Герою Советского Союза </w:t>
      </w:r>
      <w:r w:rsidR="003603A5">
        <w:rPr>
          <w:rFonts w:eastAsia="Calibri"/>
          <w:sz w:val="27"/>
          <w:szCs w:val="27"/>
          <w:lang w:eastAsia="zh-CN"/>
        </w:rPr>
        <w:t>Г</w:t>
      </w:r>
      <w:r w:rsidR="00010C77" w:rsidRPr="00010C77">
        <w:rPr>
          <w:rFonts w:eastAsia="Calibri"/>
          <w:sz w:val="27"/>
          <w:szCs w:val="27"/>
          <w:lang w:eastAsia="zh-CN"/>
        </w:rPr>
        <w:t xml:space="preserve">вардии генерал-майору Михаилу Андреевичу Пронину </w:t>
      </w:r>
      <w:proofErr w:type="gramStart"/>
      <w:r w:rsidR="00010C77" w:rsidRPr="00010C77">
        <w:rPr>
          <w:rFonts w:eastAsia="Calibri"/>
          <w:sz w:val="27"/>
          <w:szCs w:val="27"/>
          <w:lang w:eastAsia="zh-CN"/>
        </w:rPr>
        <w:t>МБОУ  «</w:t>
      </w:r>
      <w:proofErr w:type="gramEnd"/>
      <w:r w:rsidR="00010C77" w:rsidRPr="00010C77">
        <w:rPr>
          <w:rFonts w:eastAsia="Calibri"/>
          <w:sz w:val="27"/>
          <w:szCs w:val="27"/>
          <w:lang w:eastAsia="zh-CN"/>
        </w:rPr>
        <w:t>Первая Школа имени М.А. Пронина».</w:t>
      </w:r>
    </w:p>
    <w:p w14:paraId="1E952E87" w14:textId="56C2A56E" w:rsidR="00B00D2F" w:rsidRPr="00010C77" w:rsidRDefault="00B00D2F" w:rsidP="00BA0564">
      <w:pPr>
        <w:pStyle w:val="a3"/>
        <w:numPr>
          <w:ilvl w:val="0"/>
          <w:numId w:val="37"/>
        </w:numPr>
        <w:ind w:left="0" w:firstLine="567"/>
        <w:jc w:val="both"/>
        <w:rPr>
          <w:rFonts w:eastAsia="Calibri"/>
          <w:sz w:val="27"/>
          <w:szCs w:val="27"/>
          <w:lang w:eastAsia="zh-CN"/>
        </w:rPr>
      </w:pPr>
      <w:r w:rsidRPr="00010C77">
        <w:rPr>
          <w:rFonts w:eastAsia="Calibri"/>
          <w:sz w:val="27"/>
          <w:szCs w:val="27"/>
          <w:lang w:eastAsia="zh-CN"/>
        </w:rPr>
        <w:t xml:space="preserve">Поручить проведение торжественного мероприятия по открытию </w:t>
      </w:r>
      <w:r w:rsidR="0099206D" w:rsidRPr="00010C77">
        <w:rPr>
          <w:rFonts w:eastAsia="Calibri"/>
          <w:sz w:val="27"/>
          <w:szCs w:val="27"/>
          <w:lang w:eastAsia="zh-CN"/>
        </w:rPr>
        <w:t xml:space="preserve">бюста </w:t>
      </w:r>
      <w:r w:rsidR="00010C77" w:rsidRPr="00010C77">
        <w:rPr>
          <w:rFonts w:eastAsia="Calibri"/>
          <w:sz w:val="27"/>
          <w:szCs w:val="27"/>
          <w:lang w:eastAsia="zh-CN"/>
        </w:rPr>
        <w:t xml:space="preserve">Герою Советского Союза </w:t>
      </w:r>
      <w:r w:rsidR="003603A5">
        <w:rPr>
          <w:rFonts w:eastAsia="Calibri"/>
          <w:sz w:val="27"/>
          <w:szCs w:val="27"/>
          <w:lang w:eastAsia="zh-CN"/>
        </w:rPr>
        <w:t>Г</w:t>
      </w:r>
      <w:r w:rsidR="00010C77" w:rsidRPr="00010C77">
        <w:rPr>
          <w:rFonts w:eastAsia="Calibri"/>
          <w:sz w:val="27"/>
          <w:szCs w:val="27"/>
          <w:lang w:eastAsia="zh-CN"/>
        </w:rPr>
        <w:t xml:space="preserve">вардии генерал-майору Михаилу Андреевичу Пронину МБОУ «Первая Школа имени М.А. Пронина» </w:t>
      </w:r>
      <w:r w:rsidRPr="00010C77">
        <w:rPr>
          <w:rFonts w:eastAsia="Calibri"/>
          <w:sz w:val="27"/>
          <w:szCs w:val="27"/>
          <w:lang w:eastAsia="zh-CN"/>
        </w:rPr>
        <w:t xml:space="preserve">с участием </w:t>
      </w:r>
      <w:r w:rsidR="0099206D" w:rsidRPr="00010C77">
        <w:rPr>
          <w:rFonts w:eastAsia="Calibri"/>
          <w:sz w:val="27"/>
          <w:szCs w:val="27"/>
          <w:lang w:eastAsia="zh-CN"/>
        </w:rPr>
        <w:t xml:space="preserve">представителей </w:t>
      </w:r>
      <w:r w:rsidRPr="00010C77">
        <w:rPr>
          <w:rFonts w:eastAsia="Calibri"/>
          <w:sz w:val="27"/>
          <w:szCs w:val="27"/>
          <w:lang w:eastAsia="zh-CN"/>
        </w:rPr>
        <w:t>Администрации Одинцовского городского округа Московской области, заинтересованн</w:t>
      </w:r>
      <w:r w:rsidR="00E75D0B" w:rsidRPr="00010C77">
        <w:rPr>
          <w:rFonts w:eastAsia="Calibri"/>
          <w:sz w:val="27"/>
          <w:szCs w:val="27"/>
          <w:lang w:eastAsia="zh-CN"/>
        </w:rPr>
        <w:t>ых</w:t>
      </w:r>
      <w:r w:rsidRPr="00010C77">
        <w:rPr>
          <w:rFonts w:eastAsia="Calibri"/>
          <w:sz w:val="27"/>
          <w:szCs w:val="27"/>
          <w:lang w:eastAsia="zh-CN"/>
        </w:rPr>
        <w:t xml:space="preserve"> юридическ</w:t>
      </w:r>
      <w:r w:rsidR="00E75D0B" w:rsidRPr="00010C77">
        <w:rPr>
          <w:rFonts w:eastAsia="Calibri"/>
          <w:sz w:val="27"/>
          <w:szCs w:val="27"/>
          <w:lang w:eastAsia="zh-CN"/>
        </w:rPr>
        <w:t>их</w:t>
      </w:r>
      <w:r w:rsidRPr="00010C77">
        <w:rPr>
          <w:rFonts w:eastAsia="Calibri"/>
          <w:sz w:val="27"/>
          <w:szCs w:val="27"/>
          <w:lang w:eastAsia="zh-CN"/>
        </w:rPr>
        <w:t xml:space="preserve"> и физически</w:t>
      </w:r>
      <w:r w:rsidR="00E75D0B" w:rsidRPr="00010C77">
        <w:rPr>
          <w:rFonts w:eastAsia="Calibri"/>
          <w:sz w:val="27"/>
          <w:szCs w:val="27"/>
          <w:lang w:eastAsia="zh-CN"/>
        </w:rPr>
        <w:t>х</w:t>
      </w:r>
      <w:r w:rsidRPr="00010C77">
        <w:rPr>
          <w:rFonts w:eastAsia="Calibri"/>
          <w:sz w:val="27"/>
          <w:szCs w:val="27"/>
          <w:lang w:eastAsia="zh-CN"/>
        </w:rPr>
        <w:t xml:space="preserve"> лиц и представител</w:t>
      </w:r>
      <w:r w:rsidR="00E75D0B" w:rsidRPr="00010C77">
        <w:rPr>
          <w:rFonts w:eastAsia="Calibri"/>
          <w:sz w:val="27"/>
          <w:szCs w:val="27"/>
          <w:lang w:eastAsia="zh-CN"/>
        </w:rPr>
        <w:t>ей</w:t>
      </w:r>
      <w:r w:rsidRPr="00010C77">
        <w:rPr>
          <w:rFonts w:eastAsia="Calibri"/>
          <w:sz w:val="27"/>
          <w:szCs w:val="27"/>
          <w:lang w:eastAsia="zh-CN"/>
        </w:rPr>
        <w:t xml:space="preserve"> общественности.</w:t>
      </w:r>
    </w:p>
    <w:p w14:paraId="5C26BF44" w14:textId="33DC311C" w:rsidR="00190360" w:rsidRPr="00E23327" w:rsidRDefault="00190360" w:rsidP="002C0C8E">
      <w:pPr>
        <w:pStyle w:val="a3"/>
        <w:numPr>
          <w:ilvl w:val="0"/>
          <w:numId w:val="37"/>
        </w:numPr>
        <w:ind w:left="0" w:firstLine="567"/>
        <w:jc w:val="both"/>
        <w:rPr>
          <w:sz w:val="27"/>
          <w:szCs w:val="27"/>
        </w:rPr>
      </w:pPr>
      <w:r w:rsidRPr="00E23327">
        <w:rPr>
          <w:sz w:val="27"/>
          <w:szCs w:val="27"/>
        </w:rPr>
        <w:t xml:space="preserve">Опубликовать настоящее постановление в официальном средстве массовой информации </w:t>
      </w:r>
      <w:r w:rsidR="002C0C8E" w:rsidRPr="00E23327">
        <w:rPr>
          <w:sz w:val="27"/>
          <w:szCs w:val="27"/>
        </w:rPr>
        <w:t xml:space="preserve">Одинцовского городского округа Московской области </w:t>
      </w:r>
      <w:r w:rsidRPr="00E23327">
        <w:rPr>
          <w:sz w:val="27"/>
          <w:szCs w:val="27"/>
        </w:rPr>
        <w:t xml:space="preserve">и разместить на официальном сайте Одинцовского городского округа Московской области в </w:t>
      </w:r>
      <w:r w:rsidR="00E23327" w:rsidRPr="00E23327">
        <w:rPr>
          <w:sz w:val="27"/>
          <w:szCs w:val="27"/>
        </w:rPr>
        <w:t xml:space="preserve">информационно – телекоммуникационной </w:t>
      </w:r>
      <w:r w:rsidRPr="00E23327">
        <w:rPr>
          <w:sz w:val="27"/>
          <w:szCs w:val="27"/>
        </w:rPr>
        <w:t>сети «Интернет».</w:t>
      </w:r>
    </w:p>
    <w:p w14:paraId="558485D1" w14:textId="6A4A790B" w:rsidR="004E5DED" w:rsidRPr="00E23327" w:rsidRDefault="00B00D2F" w:rsidP="00D277B0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FB37D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4219CE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E6D57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B37D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Настоящее постановление вступает в силу с д</w:t>
      </w:r>
      <w:r w:rsidR="0096234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аты</w:t>
      </w:r>
      <w:r w:rsidR="00FB37D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его </w:t>
      </w:r>
      <w:r w:rsidR="004B504F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подписания</w:t>
      </w:r>
      <w:r w:rsidR="00FB37D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580E9544" w14:textId="3A1F661E" w:rsidR="00102330" w:rsidRPr="00E23327" w:rsidRDefault="00B00D2F" w:rsidP="00D277B0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19736A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102330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на </w:t>
      </w:r>
      <w:r w:rsidR="0096234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начальника Управления образования Администрации Одинцовского городского округа </w:t>
      </w:r>
      <w:r w:rsidR="00E23327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Московской области </w:t>
      </w:r>
      <w:proofErr w:type="spellStart"/>
      <w:r w:rsidR="0096234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Шушина</w:t>
      </w:r>
      <w:proofErr w:type="spellEnd"/>
      <w:r w:rsidR="00962341" w:rsidRPr="00E23327">
        <w:rPr>
          <w:sz w:val="27"/>
          <w:szCs w:val="27"/>
        </w:rPr>
        <w:t xml:space="preserve"> </w:t>
      </w:r>
      <w:r w:rsidR="00962341" w:rsidRPr="00E23327">
        <w:rPr>
          <w:rFonts w:ascii="Times New Roman" w:eastAsia="Times New Roman" w:hAnsi="Times New Roman" w:cs="Times New Roman"/>
          <w:sz w:val="27"/>
          <w:szCs w:val="27"/>
          <w:lang w:eastAsia="ru-RU"/>
        </w:rPr>
        <w:t>И.В.</w:t>
      </w:r>
    </w:p>
    <w:p w14:paraId="42813296" w14:textId="77777777" w:rsidR="00FB37D1" w:rsidRPr="00E23327" w:rsidRDefault="00FB37D1" w:rsidP="00FB37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17E7902" w14:textId="77777777" w:rsidR="00FB37D1" w:rsidRPr="00E23327" w:rsidRDefault="00FB37D1" w:rsidP="00FB37D1">
      <w:pPr>
        <w:spacing w:after="0" w:line="240" w:lineRule="auto"/>
        <w:ind w:firstLine="709"/>
        <w:contextualSpacing/>
        <w:jc w:val="both"/>
        <w:rPr>
          <w:sz w:val="27"/>
          <w:szCs w:val="27"/>
        </w:rPr>
      </w:pPr>
    </w:p>
    <w:p w14:paraId="1BF53DBC" w14:textId="77777777" w:rsidR="000B4FFB" w:rsidRPr="00E23327" w:rsidRDefault="000B4FFB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23327">
        <w:rPr>
          <w:rFonts w:ascii="Times New Roman" w:hAnsi="Times New Roman" w:cs="Times New Roman"/>
          <w:sz w:val="27"/>
          <w:szCs w:val="27"/>
        </w:rPr>
        <w:t xml:space="preserve">Глава Одинцовского городского округа                                   </w:t>
      </w:r>
      <w:r w:rsidR="00A92BBD" w:rsidRPr="00E23327">
        <w:rPr>
          <w:rFonts w:ascii="Times New Roman" w:hAnsi="Times New Roman" w:cs="Times New Roman"/>
          <w:sz w:val="27"/>
          <w:szCs w:val="27"/>
        </w:rPr>
        <w:t xml:space="preserve">       </w:t>
      </w:r>
      <w:r w:rsidRPr="00E23327">
        <w:rPr>
          <w:rFonts w:ascii="Times New Roman" w:hAnsi="Times New Roman" w:cs="Times New Roman"/>
          <w:sz w:val="27"/>
          <w:szCs w:val="27"/>
        </w:rPr>
        <w:t>А.Р. Иванов</w:t>
      </w:r>
    </w:p>
    <w:p w14:paraId="2A4E2074" w14:textId="77777777" w:rsidR="00026274" w:rsidRPr="00E23327" w:rsidRDefault="00026274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23FBCBD" w14:textId="77777777" w:rsidR="00026274" w:rsidRPr="00E23327" w:rsidRDefault="00026274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23853C9" w14:textId="77777777" w:rsidR="00026274" w:rsidRPr="00E23327" w:rsidRDefault="00026274" w:rsidP="0002627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E23327">
        <w:rPr>
          <w:rFonts w:ascii="Times New Roman" w:hAnsi="Times New Roman" w:cs="Times New Roman"/>
          <w:sz w:val="27"/>
          <w:szCs w:val="27"/>
        </w:rPr>
        <w:t xml:space="preserve">Верно: начальник общего отдела                                              </w:t>
      </w:r>
      <w:r w:rsidR="00A92BBD" w:rsidRPr="00E23327">
        <w:rPr>
          <w:rFonts w:ascii="Times New Roman" w:hAnsi="Times New Roman" w:cs="Times New Roman"/>
          <w:sz w:val="27"/>
          <w:szCs w:val="27"/>
        </w:rPr>
        <w:t xml:space="preserve">       </w:t>
      </w:r>
      <w:r w:rsidRPr="00E23327">
        <w:rPr>
          <w:rFonts w:ascii="Times New Roman" w:hAnsi="Times New Roman" w:cs="Times New Roman"/>
          <w:sz w:val="27"/>
          <w:szCs w:val="27"/>
        </w:rPr>
        <w:t>Е.П. Кочеткова</w:t>
      </w:r>
    </w:p>
    <w:p w14:paraId="35F3178B" w14:textId="77777777" w:rsidR="00026274" w:rsidRPr="00E23327" w:rsidRDefault="00026274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9DAFAF3" w14:textId="77777777" w:rsidR="000B4FFB" w:rsidRPr="00E23327" w:rsidRDefault="000B4FFB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0DA12BE" w14:textId="77777777" w:rsidR="000B4FFB" w:rsidRPr="00E23327" w:rsidRDefault="000B4FFB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90DF463" w14:textId="77777777" w:rsidR="00B56217" w:rsidRPr="00E23327" w:rsidRDefault="00B56217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2765736D" w14:textId="77777777" w:rsidR="0053505F" w:rsidRPr="00E23327" w:rsidRDefault="0053505F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7A09E101" w14:textId="77777777" w:rsidR="00B56217" w:rsidRPr="00E23327" w:rsidRDefault="00B56217" w:rsidP="000B4FFB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6809DD58" w14:textId="77777777" w:rsidR="00B56217" w:rsidRDefault="00B56217" w:rsidP="000B4F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7D6E15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4F1CC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ECF49A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09B73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86D01" w14:textId="77777777" w:rsidR="002003E0" w:rsidRDefault="002003E0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C4AC496" w14:textId="77777777" w:rsidR="00A92BBD" w:rsidRDefault="00A92BB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B6486D6" w14:textId="77777777" w:rsidR="00A92BBD" w:rsidRDefault="00A92BB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A957922" w14:textId="77777777" w:rsidR="00A92BBD" w:rsidRDefault="00A92BB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6AA2309" w14:textId="77777777" w:rsidR="0099206D" w:rsidRDefault="0099206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564FEC9" w14:textId="77777777" w:rsidR="0099206D" w:rsidRDefault="0099206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EAF4782" w14:textId="77777777" w:rsidR="0099206D" w:rsidRDefault="0099206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60690EF" w14:textId="77777777" w:rsidR="0099206D" w:rsidRDefault="0099206D" w:rsidP="00B60EA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A694D49" w14:textId="21C574D4" w:rsidR="00150433" w:rsidRPr="000D67FF" w:rsidRDefault="0015043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 w:line="240" w:lineRule="auto"/>
        <w:rPr>
          <w:rFonts w:ascii="Times New Roman" w:hAnsi="Times New Roman" w:cs="Times New Roman"/>
        </w:rPr>
      </w:pPr>
    </w:p>
    <w:sectPr w:rsidR="00150433" w:rsidRPr="000D67FF" w:rsidSect="00933350">
      <w:headerReference w:type="default" r:id="rId8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3570" w14:textId="77777777" w:rsidR="000C45D1" w:rsidRDefault="000C45D1" w:rsidP="00276D04">
      <w:pPr>
        <w:spacing w:after="0" w:line="240" w:lineRule="auto"/>
      </w:pPr>
      <w:r>
        <w:separator/>
      </w:r>
    </w:p>
  </w:endnote>
  <w:endnote w:type="continuationSeparator" w:id="0">
    <w:p w14:paraId="3156B976" w14:textId="77777777" w:rsidR="000C45D1" w:rsidRDefault="000C45D1" w:rsidP="0027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DE61" w14:textId="77777777" w:rsidR="000C45D1" w:rsidRDefault="000C45D1" w:rsidP="00276D04">
      <w:pPr>
        <w:spacing w:after="0" w:line="240" w:lineRule="auto"/>
      </w:pPr>
      <w:r>
        <w:separator/>
      </w:r>
    </w:p>
  </w:footnote>
  <w:footnote w:type="continuationSeparator" w:id="0">
    <w:p w14:paraId="4A17B570" w14:textId="77777777" w:rsidR="000C45D1" w:rsidRDefault="000C45D1" w:rsidP="00276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9C48" w14:textId="77777777" w:rsidR="00D1532B" w:rsidRDefault="00D1532B">
    <w:pPr>
      <w:pStyle w:val="a9"/>
      <w:jc w:val="center"/>
    </w:pPr>
  </w:p>
  <w:p w14:paraId="019D3E2B" w14:textId="77777777" w:rsidR="00D1532B" w:rsidRDefault="00D1532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043"/>
    <w:multiLevelType w:val="hybridMultilevel"/>
    <w:tmpl w:val="9B50B170"/>
    <w:lvl w:ilvl="0" w:tplc="68249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A37D97"/>
    <w:multiLevelType w:val="hybridMultilevel"/>
    <w:tmpl w:val="2A96456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3DF21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FF3F4F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4" w15:restartNumberingAfterBreak="0">
    <w:nsid w:val="089A1F0A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5" w15:restartNumberingAfterBreak="0">
    <w:nsid w:val="0BFD22DC"/>
    <w:multiLevelType w:val="hybridMultilevel"/>
    <w:tmpl w:val="9B0487D4"/>
    <w:lvl w:ilvl="0" w:tplc="9C1C602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400807"/>
    <w:multiLevelType w:val="hybridMultilevel"/>
    <w:tmpl w:val="405C9A3C"/>
    <w:lvl w:ilvl="0" w:tplc="51C686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E7219A"/>
    <w:multiLevelType w:val="hybridMultilevel"/>
    <w:tmpl w:val="AA6A427A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297619B"/>
    <w:multiLevelType w:val="hybridMultilevel"/>
    <w:tmpl w:val="1C08D77E"/>
    <w:lvl w:ilvl="0" w:tplc="238291E8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343B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0" w15:restartNumberingAfterBreak="0">
    <w:nsid w:val="16BC707C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1" w15:restartNumberingAfterBreak="0">
    <w:nsid w:val="17A83760"/>
    <w:multiLevelType w:val="hybridMultilevel"/>
    <w:tmpl w:val="CAE8AB4E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A1017BD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3" w15:restartNumberingAfterBreak="0">
    <w:nsid w:val="1A4B69E4"/>
    <w:multiLevelType w:val="hybridMultilevel"/>
    <w:tmpl w:val="3612D93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1B6F191D"/>
    <w:multiLevelType w:val="hybridMultilevel"/>
    <w:tmpl w:val="AB08DD4E"/>
    <w:lvl w:ilvl="0" w:tplc="E37244C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C645D21"/>
    <w:multiLevelType w:val="hybridMultilevel"/>
    <w:tmpl w:val="1102D256"/>
    <w:lvl w:ilvl="0" w:tplc="B61E202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A746CF0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17" w15:restartNumberingAfterBreak="0">
    <w:nsid w:val="2AD160E1"/>
    <w:multiLevelType w:val="hybridMultilevel"/>
    <w:tmpl w:val="A9386B00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59375D0"/>
    <w:multiLevelType w:val="multilevel"/>
    <w:tmpl w:val="C4186420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35A2527A"/>
    <w:multiLevelType w:val="hybridMultilevel"/>
    <w:tmpl w:val="329870E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A143DC5"/>
    <w:multiLevelType w:val="hybridMultilevel"/>
    <w:tmpl w:val="9CCE065C"/>
    <w:lvl w:ilvl="0" w:tplc="710EC708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E964BDE"/>
    <w:multiLevelType w:val="hybridMultilevel"/>
    <w:tmpl w:val="FCB8C414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D882388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3" w15:restartNumberingAfterBreak="0">
    <w:nsid w:val="50330C18"/>
    <w:multiLevelType w:val="hybridMultilevel"/>
    <w:tmpl w:val="6E729EF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52CD9"/>
    <w:multiLevelType w:val="hybridMultilevel"/>
    <w:tmpl w:val="109686A2"/>
    <w:lvl w:ilvl="0" w:tplc="34F4C8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587D9B"/>
    <w:multiLevelType w:val="hybridMultilevel"/>
    <w:tmpl w:val="D536146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D1D5C1C"/>
    <w:multiLevelType w:val="hybridMultilevel"/>
    <w:tmpl w:val="5FFCCA06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D607792"/>
    <w:multiLevelType w:val="hybridMultilevel"/>
    <w:tmpl w:val="3B661624"/>
    <w:lvl w:ilvl="0" w:tplc="00E499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E3A3120"/>
    <w:multiLevelType w:val="hybridMultilevel"/>
    <w:tmpl w:val="2B72FD2A"/>
    <w:lvl w:ilvl="0" w:tplc="6E16BD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62BD26B2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30" w15:restartNumberingAfterBreak="0">
    <w:nsid w:val="7682302A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1" w15:restartNumberingAfterBreak="0">
    <w:nsid w:val="78AB7E42"/>
    <w:multiLevelType w:val="hybridMultilevel"/>
    <w:tmpl w:val="721C3F52"/>
    <w:lvl w:ilvl="0" w:tplc="998AAC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A042E98"/>
    <w:multiLevelType w:val="hybridMultilevel"/>
    <w:tmpl w:val="5630D7D0"/>
    <w:lvl w:ilvl="0" w:tplc="34F4C8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B6F1DAE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4" w15:restartNumberingAfterBreak="0">
    <w:nsid w:val="7CB333AF"/>
    <w:multiLevelType w:val="hybridMultilevel"/>
    <w:tmpl w:val="B3345616"/>
    <w:lvl w:ilvl="0" w:tplc="FD66BB94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DC70125"/>
    <w:multiLevelType w:val="multilevel"/>
    <w:tmpl w:val="4C969354"/>
    <w:lvl w:ilvl="0">
      <w:start w:val="1"/>
      <w:numFmt w:val="decimal"/>
      <w:lvlText w:val="%1."/>
      <w:lvlJc w:val="left"/>
      <w:pPr>
        <w:ind w:left="2155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num w:numId="1" w16cid:durableId="1697267011">
    <w:abstractNumId w:val="4"/>
  </w:num>
  <w:num w:numId="2" w16cid:durableId="767238162">
    <w:abstractNumId w:val="18"/>
  </w:num>
  <w:num w:numId="3" w16cid:durableId="1481847332">
    <w:abstractNumId w:val="23"/>
  </w:num>
  <w:num w:numId="4" w16cid:durableId="1406605910">
    <w:abstractNumId w:val="0"/>
  </w:num>
  <w:num w:numId="5" w16cid:durableId="1229225712">
    <w:abstractNumId w:val="8"/>
  </w:num>
  <w:num w:numId="6" w16cid:durableId="1643382630">
    <w:abstractNumId w:val="2"/>
  </w:num>
  <w:num w:numId="7" w16cid:durableId="307710158">
    <w:abstractNumId w:val="6"/>
  </w:num>
  <w:num w:numId="8" w16cid:durableId="1839151427">
    <w:abstractNumId w:val="29"/>
  </w:num>
  <w:num w:numId="9" w16cid:durableId="465583095">
    <w:abstractNumId w:val="9"/>
  </w:num>
  <w:num w:numId="10" w16cid:durableId="468283171">
    <w:abstractNumId w:val="3"/>
  </w:num>
  <w:num w:numId="11" w16cid:durableId="2030518928">
    <w:abstractNumId w:val="16"/>
  </w:num>
  <w:num w:numId="12" w16cid:durableId="1273633082">
    <w:abstractNumId w:val="33"/>
  </w:num>
  <w:num w:numId="13" w16cid:durableId="616835140">
    <w:abstractNumId w:val="30"/>
  </w:num>
  <w:num w:numId="14" w16cid:durableId="868110058">
    <w:abstractNumId w:val="22"/>
  </w:num>
  <w:num w:numId="15" w16cid:durableId="2100832447">
    <w:abstractNumId w:val="35"/>
  </w:num>
  <w:num w:numId="16" w16cid:durableId="1762875833">
    <w:abstractNumId w:val="12"/>
  </w:num>
  <w:num w:numId="17" w16cid:durableId="834029898">
    <w:abstractNumId w:val="10"/>
  </w:num>
  <w:num w:numId="18" w16cid:durableId="1056903070">
    <w:abstractNumId w:val="21"/>
  </w:num>
  <w:num w:numId="19" w16cid:durableId="2065325309">
    <w:abstractNumId w:val="7"/>
  </w:num>
  <w:num w:numId="20" w16cid:durableId="548801474">
    <w:abstractNumId w:val="19"/>
  </w:num>
  <w:num w:numId="21" w16cid:durableId="4095077">
    <w:abstractNumId w:val="32"/>
  </w:num>
  <w:num w:numId="22" w16cid:durableId="333384957">
    <w:abstractNumId w:val="11"/>
  </w:num>
  <w:num w:numId="23" w16cid:durableId="1187213917">
    <w:abstractNumId w:val="24"/>
  </w:num>
  <w:num w:numId="24" w16cid:durableId="1983924564">
    <w:abstractNumId w:val="27"/>
  </w:num>
  <w:num w:numId="25" w16cid:durableId="1674844905">
    <w:abstractNumId w:val="26"/>
  </w:num>
  <w:num w:numId="26" w16cid:durableId="108471842">
    <w:abstractNumId w:val="17"/>
  </w:num>
  <w:num w:numId="27" w16cid:durableId="1141311977">
    <w:abstractNumId w:val="1"/>
  </w:num>
  <w:num w:numId="28" w16cid:durableId="1477723111">
    <w:abstractNumId w:val="31"/>
  </w:num>
  <w:num w:numId="29" w16cid:durableId="1558315283">
    <w:abstractNumId w:val="13"/>
  </w:num>
  <w:num w:numId="30" w16cid:durableId="80109161">
    <w:abstractNumId w:val="25"/>
  </w:num>
  <w:num w:numId="31" w16cid:durableId="1565918116">
    <w:abstractNumId w:val="28"/>
  </w:num>
  <w:num w:numId="32" w16cid:durableId="1006132957">
    <w:abstractNumId w:val="5"/>
  </w:num>
  <w:num w:numId="33" w16cid:durableId="142626798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76950997">
    <w:abstractNumId w:val="34"/>
  </w:num>
  <w:num w:numId="35" w16cid:durableId="736131220">
    <w:abstractNumId w:val="15"/>
  </w:num>
  <w:num w:numId="36" w16cid:durableId="1894345174">
    <w:abstractNumId w:val="14"/>
  </w:num>
  <w:num w:numId="37" w16cid:durableId="1628224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ED"/>
    <w:rsid w:val="00010C77"/>
    <w:rsid w:val="00011A7B"/>
    <w:rsid w:val="00014E64"/>
    <w:rsid w:val="00020738"/>
    <w:rsid w:val="0002290F"/>
    <w:rsid w:val="00026274"/>
    <w:rsid w:val="0003214B"/>
    <w:rsid w:val="00033B6B"/>
    <w:rsid w:val="00042CEE"/>
    <w:rsid w:val="000452F2"/>
    <w:rsid w:val="00053A64"/>
    <w:rsid w:val="00054D40"/>
    <w:rsid w:val="00057962"/>
    <w:rsid w:val="00067246"/>
    <w:rsid w:val="0007278E"/>
    <w:rsid w:val="00072A1F"/>
    <w:rsid w:val="00080365"/>
    <w:rsid w:val="000806DE"/>
    <w:rsid w:val="000825C7"/>
    <w:rsid w:val="00095DEF"/>
    <w:rsid w:val="000970FF"/>
    <w:rsid w:val="000A3104"/>
    <w:rsid w:val="000B4FFB"/>
    <w:rsid w:val="000B6493"/>
    <w:rsid w:val="000C0F7E"/>
    <w:rsid w:val="000C2A2C"/>
    <w:rsid w:val="000C45D1"/>
    <w:rsid w:val="000C5064"/>
    <w:rsid w:val="000D220F"/>
    <w:rsid w:val="000D67FF"/>
    <w:rsid w:val="000E3311"/>
    <w:rsid w:val="000E3C45"/>
    <w:rsid w:val="000F0406"/>
    <w:rsid w:val="000F1DF2"/>
    <w:rsid w:val="0010173D"/>
    <w:rsid w:val="00102330"/>
    <w:rsid w:val="0010299E"/>
    <w:rsid w:val="00116DD1"/>
    <w:rsid w:val="001202E7"/>
    <w:rsid w:val="00123CCB"/>
    <w:rsid w:val="00126B9C"/>
    <w:rsid w:val="001310EF"/>
    <w:rsid w:val="0014476A"/>
    <w:rsid w:val="00150433"/>
    <w:rsid w:val="00150886"/>
    <w:rsid w:val="0015315F"/>
    <w:rsid w:val="00154B56"/>
    <w:rsid w:val="00155605"/>
    <w:rsid w:val="00160792"/>
    <w:rsid w:val="00182654"/>
    <w:rsid w:val="001845F4"/>
    <w:rsid w:val="00190360"/>
    <w:rsid w:val="00191B07"/>
    <w:rsid w:val="00192CCC"/>
    <w:rsid w:val="0019736A"/>
    <w:rsid w:val="001A0DEC"/>
    <w:rsid w:val="001B0FD3"/>
    <w:rsid w:val="001B4BA5"/>
    <w:rsid w:val="001B5A68"/>
    <w:rsid w:val="001B74CB"/>
    <w:rsid w:val="001C04AC"/>
    <w:rsid w:val="001C0E3E"/>
    <w:rsid w:val="001C361F"/>
    <w:rsid w:val="001C4826"/>
    <w:rsid w:val="001C79FD"/>
    <w:rsid w:val="001C7A2D"/>
    <w:rsid w:val="001D1FAA"/>
    <w:rsid w:val="001D4324"/>
    <w:rsid w:val="001D5E92"/>
    <w:rsid w:val="001E7020"/>
    <w:rsid w:val="001E7E81"/>
    <w:rsid w:val="001F1E7B"/>
    <w:rsid w:val="001F2363"/>
    <w:rsid w:val="002003E0"/>
    <w:rsid w:val="00202531"/>
    <w:rsid w:val="00210E65"/>
    <w:rsid w:val="00217714"/>
    <w:rsid w:val="00233C42"/>
    <w:rsid w:val="00234B1D"/>
    <w:rsid w:val="00246498"/>
    <w:rsid w:val="00246963"/>
    <w:rsid w:val="00253009"/>
    <w:rsid w:val="0026550C"/>
    <w:rsid w:val="00265656"/>
    <w:rsid w:val="00270548"/>
    <w:rsid w:val="00275430"/>
    <w:rsid w:val="00276D04"/>
    <w:rsid w:val="002805C4"/>
    <w:rsid w:val="00282AB6"/>
    <w:rsid w:val="002864F3"/>
    <w:rsid w:val="002929DC"/>
    <w:rsid w:val="00295A55"/>
    <w:rsid w:val="002962B0"/>
    <w:rsid w:val="002A1025"/>
    <w:rsid w:val="002A49A5"/>
    <w:rsid w:val="002A7853"/>
    <w:rsid w:val="002B1ECC"/>
    <w:rsid w:val="002B2C17"/>
    <w:rsid w:val="002B6CBF"/>
    <w:rsid w:val="002C0C8E"/>
    <w:rsid w:val="002C4DCC"/>
    <w:rsid w:val="002D2EA8"/>
    <w:rsid w:val="002D302E"/>
    <w:rsid w:val="002E01FA"/>
    <w:rsid w:val="002E4CBD"/>
    <w:rsid w:val="002E6069"/>
    <w:rsid w:val="002F235A"/>
    <w:rsid w:val="0030196B"/>
    <w:rsid w:val="00301CB1"/>
    <w:rsid w:val="00303E89"/>
    <w:rsid w:val="0031104D"/>
    <w:rsid w:val="003131F5"/>
    <w:rsid w:val="0031384B"/>
    <w:rsid w:val="003166A8"/>
    <w:rsid w:val="0032031E"/>
    <w:rsid w:val="00327E5D"/>
    <w:rsid w:val="00333B01"/>
    <w:rsid w:val="0035131E"/>
    <w:rsid w:val="00351750"/>
    <w:rsid w:val="00352942"/>
    <w:rsid w:val="00352ECE"/>
    <w:rsid w:val="003566F0"/>
    <w:rsid w:val="003603A5"/>
    <w:rsid w:val="00363533"/>
    <w:rsid w:val="00364E64"/>
    <w:rsid w:val="003662BF"/>
    <w:rsid w:val="00376649"/>
    <w:rsid w:val="003806BF"/>
    <w:rsid w:val="003840A7"/>
    <w:rsid w:val="00394E3D"/>
    <w:rsid w:val="003A1F01"/>
    <w:rsid w:val="003B26A5"/>
    <w:rsid w:val="003B5F69"/>
    <w:rsid w:val="003C25FD"/>
    <w:rsid w:val="003C31F6"/>
    <w:rsid w:val="003D0363"/>
    <w:rsid w:val="003D1649"/>
    <w:rsid w:val="003D22FB"/>
    <w:rsid w:val="003D40B9"/>
    <w:rsid w:val="003E29D3"/>
    <w:rsid w:val="003E2D62"/>
    <w:rsid w:val="003E3A80"/>
    <w:rsid w:val="003E3C13"/>
    <w:rsid w:val="003E4314"/>
    <w:rsid w:val="003E4927"/>
    <w:rsid w:val="003E75B7"/>
    <w:rsid w:val="003F052C"/>
    <w:rsid w:val="003F0A8C"/>
    <w:rsid w:val="003F2AC2"/>
    <w:rsid w:val="003F3018"/>
    <w:rsid w:val="003F3D22"/>
    <w:rsid w:val="003F4001"/>
    <w:rsid w:val="003F746D"/>
    <w:rsid w:val="004005D0"/>
    <w:rsid w:val="00403FC3"/>
    <w:rsid w:val="004053B1"/>
    <w:rsid w:val="004131CD"/>
    <w:rsid w:val="00416BA3"/>
    <w:rsid w:val="00420972"/>
    <w:rsid w:val="004219CE"/>
    <w:rsid w:val="00422F99"/>
    <w:rsid w:val="0042380E"/>
    <w:rsid w:val="00425DD7"/>
    <w:rsid w:val="00430344"/>
    <w:rsid w:val="00432F7D"/>
    <w:rsid w:val="00440064"/>
    <w:rsid w:val="00443F5E"/>
    <w:rsid w:val="00452869"/>
    <w:rsid w:val="00454B0A"/>
    <w:rsid w:val="00454DDC"/>
    <w:rsid w:val="004561A4"/>
    <w:rsid w:val="00457209"/>
    <w:rsid w:val="00460C64"/>
    <w:rsid w:val="0046218A"/>
    <w:rsid w:val="0046392B"/>
    <w:rsid w:val="00472645"/>
    <w:rsid w:val="00473838"/>
    <w:rsid w:val="00482B20"/>
    <w:rsid w:val="0048336A"/>
    <w:rsid w:val="00495507"/>
    <w:rsid w:val="00495A1C"/>
    <w:rsid w:val="00496B50"/>
    <w:rsid w:val="004971CD"/>
    <w:rsid w:val="004A1C83"/>
    <w:rsid w:val="004A383C"/>
    <w:rsid w:val="004A4C2C"/>
    <w:rsid w:val="004B0ABF"/>
    <w:rsid w:val="004B3738"/>
    <w:rsid w:val="004B40A0"/>
    <w:rsid w:val="004B504F"/>
    <w:rsid w:val="004B5C14"/>
    <w:rsid w:val="004B7D7C"/>
    <w:rsid w:val="004C0248"/>
    <w:rsid w:val="004C71C0"/>
    <w:rsid w:val="004D2EB4"/>
    <w:rsid w:val="004E0803"/>
    <w:rsid w:val="004E12EF"/>
    <w:rsid w:val="004E2186"/>
    <w:rsid w:val="004E242F"/>
    <w:rsid w:val="004E45EB"/>
    <w:rsid w:val="004E5DED"/>
    <w:rsid w:val="004E6D57"/>
    <w:rsid w:val="004E720D"/>
    <w:rsid w:val="005005D6"/>
    <w:rsid w:val="0051423E"/>
    <w:rsid w:val="00520FDD"/>
    <w:rsid w:val="00521792"/>
    <w:rsid w:val="00522FC7"/>
    <w:rsid w:val="005258D6"/>
    <w:rsid w:val="00532C8A"/>
    <w:rsid w:val="0053505F"/>
    <w:rsid w:val="00546931"/>
    <w:rsid w:val="00561355"/>
    <w:rsid w:val="00567F81"/>
    <w:rsid w:val="00572C25"/>
    <w:rsid w:val="00574AAC"/>
    <w:rsid w:val="00580B65"/>
    <w:rsid w:val="005822A6"/>
    <w:rsid w:val="005959E3"/>
    <w:rsid w:val="00595B06"/>
    <w:rsid w:val="005975D7"/>
    <w:rsid w:val="00597710"/>
    <w:rsid w:val="005A48A9"/>
    <w:rsid w:val="005A4ACC"/>
    <w:rsid w:val="005A5997"/>
    <w:rsid w:val="005A59A9"/>
    <w:rsid w:val="005B17EA"/>
    <w:rsid w:val="005B1A28"/>
    <w:rsid w:val="005B1EC6"/>
    <w:rsid w:val="005B2BB3"/>
    <w:rsid w:val="005B35FB"/>
    <w:rsid w:val="005B5E14"/>
    <w:rsid w:val="005B6644"/>
    <w:rsid w:val="005B713D"/>
    <w:rsid w:val="005C1E1E"/>
    <w:rsid w:val="005C6D2C"/>
    <w:rsid w:val="005D295D"/>
    <w:rsid w:val="005E0485"/>
    <w:rsid w:val="005E0C7A"/>
    <w:rsid w:val="005E4F1C"/>
    <w:rsid w:val="0060055D"/>
    <w:rsid w:val="006006E9"/>
    <w:rsid w:val="0060092D"/>
    <w:rsid w:val="0060494E"/>
    <w:rsid w:val="00604D03"/>
    <w:rsid w:val="006068CF"/>
    <w:rsid w:val="006116C5"/>
    <w:rsid w:val="006121C5"/>
    <w:rsid w:val="00613F62"/>
    <w:rsid w:val="00613F71"/>
    <w:rsid w:val="00617BFC"/>
    <w:rsid w:val="00622B3F"/>
    <w:rsid w:val="00625F7D"/>
    <w:rsid w:val="006273B9"/>
    <w:rsid w:val="00627F63"/>
    <w:rsid w:val="00631E31"/>
    <w:rsid w:val="0064243D"/>
    <w:rsid w:val="00651264"/>
    <w:rsid w:val="00653D86"/>
    <w:rsid w:val="0065765A"/>
    <w:rsid w:val="00657FB1"/>
    <w:rsid w:val="00671A25"/>
    <w:rsid w:val="006722AC"/>
    <w:rsid w:val="0067486C"/>
    <w:rsid w:val="0067634A"/>
    <w:rsid w:val="0068460B"/>
    <w:rsid w:val="00686FA0"/>
    <w:rsid w:val="00687BF6"/>
    <w:rsid w:val="00693328"/>
    <w:rsid w:val="00696BEA"/>
    <w:rsid w:val="006A2902"/>
    <w:rsid w:val="006A3143"/>
    <w:rsid w:val="006B04F2"/>
    <w:rsid w:val="006B6F7E"/>
    <w:rsid w:val="006C0144"/>
    <w:rsid w:val="006C2C0B"/>
    <w:rsid w:val="006C403E"/>
    <w:rsid w:val="006C4517"/>
    <w:rsid w:val="006D5C6F"/>
    <w:rsid w:val="006E15D4"/>
    <w:rsid w:val="006F56EE"/>
    <w:rsid w:val="006F622D"/>
    <w:rsid w:val="00705044"/>
    <w:rsid w:val="00707728"/>
    <w:rsid w:val="00712F5C"/>
    <w:rsid w:val="007161DF"/>
    <w:rsid w:val="0072449F"/>
    <w:rsid w:val="007367BC"/>
    <w:rsid w:val="00740297"/>
    <w:rsid w:val="00743B19"/>
    <w:rsid w:val="00746881"/>
    <w:rsid w:val="0074720F"/>
    <w:rsid w:val="0074729C"/>
    <w:rsid w:val="0075489D"/>
    <w:rsid w:val="00757C50"/>
    <w:rsid w:val="00760B34"/>
    <w:rsid w:val="00763D9C"/>
    <w:rsid w:val="00764725"/>
    <w:rsid w:val="00767F20"/>
    <w:rsid w:val="0077350D"/>
    <w:rsid w:val="00774E44"/>
    <w:rsid w:val="007802D0"/>
    <w:rsid w:val="007823B5"/>
    <w:rsid w:val="00785D19"/>
    <w:rsid w:val="00792F0B"/>
    <w:rsid w:val="00793BE4"/>
    <w:rsid w:val="007962D6"/>
    <w:rsid w:val="007A2FDF"/>
    <w:rsid w:val="007A5C35"/>
    <w:rsid w:val="007A7210"/>
    <w:rsid w:val="007B0B37"/>
    <w:rsid w:val="007B365E"/>
    <w:rsid w:val="007C317E"/>
    <w:rsid w:val="007C38C3"/>
    <w:rsid w:val="007C41F0"/>
    <w:rsid w:val="007C453F"/>
    <w:rsid w:val="007C6E71"/>
    <w:rsid w:val="007C797D"/>
    <w:rsid w:val="007D1262"/>
    <w:rsid w:val="007D6DBD"/>
    <w:rsid w:val="007D76B2"/>
    <w:rsid w:val="007E1459"/>
    <w:rsid w:val="007E7B07"/>
    <w:rsid w:val="007F489D"/>
    <w:rsid w:val="008042C3"/>
    <w:rsid w:val="00805B77"/>
    <w:rsid w:val="00805CC2"/>
    <w:rsid w:val="00806B7C"/>
    <w:rsid w:val="00813263"/>
    <w:rsid w:val="00813EF1"/>
    <w:rsid w:val="00816453"/>
    <w:rsid w:val="00823E85"/>
    <w:rsid w:val="00826761"/>
    <w:rsid w:val="00827230"/>
    <w:rsid w:val="0083582B"/>
    <w:rsid w:val="00835974"/>
    <w:rsid w:val="008442BD"/>
    <w:rsid w:val="00845A33"/>
    <w:rsid w:val="00853A1B"/>
    <w:rsid w:val="00853CEE"/>
    <w:rsid w:val="00856B37"/>
    <w:rsid w:val="00861D7C"/>
    <w:rsid w:val="0086346E"/>
    <w:rsid w:val="008647BC"/>
    <w:rsid w:val="00865942"/>
    <w:rsid w:val="00871470"/>
    <w:rsid w:val="00874E76"/>
    <w:rsid w:val="0087780F"/>
    <w:rsid w:val="00884111"/>
    <w:rsid w:val="00892ECA"/>
    <w:rsid w:val="008A1BF5"/>
    <w:rsid w:val="008A6037"/>
    <w:rsid w:val="008A6D78"/>
    <w:rsid w:val="008B5A7D"/>
    <w:rsid w:val="008B764D"/>
    <w:rsid w:val="008C5202"/>
    <w:rsid w:val="008C765E"/>
    <w:rsid w:val="008D1B46"/>
    <w:rsid w:val="008D40B0"/>
    <w:rsid w:val="008D7E1D"/>
    <w:rsid w:val="008E1CF3"/>
    <w:rsid w:val="008E1F31"/>
    <w:rsid w:val="008E3E21"/>
    <w:rsid w:val="008E4678"/>
    <w:rsid w:val="008F602D"/>
    <w:rsid w:val="008F6E35"/>
    <w:rsid w:val="00900302"/>
    <w:rsid w:val="009009F1"/>
    <w:rsid w:val="00901F42"/>
    <w:rsid w:val="00903A08"/>
    <w:rsid w:val="0090540B"/>
    <w:rsid w:val="0090613F"/>
    <w:rsid w:val="00912BE6"/>
    <w:rsid w:val="00914CBC"/>
    <w:rsid w:val="00920F36"/>
    <w:rsid w:val="009218D3"/>
    <w:rsid w:val="0092699F"/>
    <w:rsid w:val="0093066A"/>
    <w:rsid w:val="00930FB2"/>
    <w:rsid w:val="00933350"/>
    <w:rsid w:val="00947A49"/>
    <w:rsid w:val="00950608"/>
    <w:rsid w:val="009557FD"/>
    <w:rsid w:val="00956377"/>
    <w:rsid w:val="00962341"/>
    <w:rsid w:val="00964C54"/>
    <w:rsid w:val="00965200"/>
    <w:rsid w:val="0096551A"/>
    <w:rsid w:val="00970911"/>
    <w:rsid w:val="0097659A"/>
    <w:rsid w:val="009809CD"/>
    <w:rsid w:val="009853BF"/>
    <w:rsid w:val="0099206D"/>
    <w:rsid w:val="0099461C"/>
    <w:rsid w:val="00994E3D"/>
    <w:rsid w:val="009A01E3"/>
    <w:rsid w:val="009A49E9"/>
    <w:rsid w:val="009A67D7"/>
    <w:rsid w:val="009A70F3"/>
    <w:rsid w:val="009A7604"/>
    <w:rsid w:val="009A7A8F"/>
    <w:rsid w:val="009C4D67"/>
    <w:rsid w:val="009C6A92"/>
    <w:rsid w:val="009C7BAB"/>
    <w:rsid w:val="009D05D0"/>
    <w:rsid w:val="009D27E9"/>
    <w:rsid w:val="009D30E9"/>
    <w:rsid w:val="009D797E"/>
    <w:rsid w:val="009E01EC"/>
    <w:rsid w:val="009E24E0"/>
    <w:rsid w:val="009E388F"/>
    <w:rsid w:val="009E53A7"/>
    <w:rsid w:val="009E6B91"/>
    <w:rsid w:val="009E770F"/>
    <w:rsid w:val="009F1FD7"/>
    <w:rsid w:val="009F3ED1"/>
    <w:rsid w:val="00A00583"/>
    <w:rsid w:val="00A019E2"/>
    <w:rsid w:val="00A04DC9"/>
    <w:rsid w:val="00A0583C"/>
    <w:rsid w:val="00A0720F"/>
    <w:rsid w:val="00A07A4E"/>
    <w:rsid w:val="00A226DA"/>
    <w:rsid w:val="00A23330"/>
    <w:rsid w:val="00A30DB2"/>
    <w:rsid w:val="00A3125F"/>
    <w:rsid w:val="00A35BFE"/>
    <w:rsid w:val="00A4053A"/>
    <w:rsid w:val="00A40EDE"/>
    <w:rsid w:val="00A42FA8"/>
    <w:rsid w:val="00A451D0"/>
    <w:rsid w:val="00A51CC6"/>
    <w:rsid w:val="00A5340C"/>
    <w:rsid w:val="00A540D2"/>
    <w:rsid w:val="00A56944"/>
    <w:rsid w:val="00A57997"/>
    <w:rsid w:val="00A62055"/>
    <w:rsid w:val="00A63952"/>
    <w:rsid w:val="00A65CCB"/>
    <w:rsid w:val="00A7188A"/>
    <w:rsid w:val="00A7328E"/>
    <w:rsid w:val="00A834D7"/>
    <w:rsid w:val="00A84EC2"/>
    <w:rsid w:val="00A87CC0"/>
    <w:rsid w:val="00A91698"/>
    <w:rsid w:val="00A92BBD"/>
    <w:rsid w:val="00A95391"/>
    <w:rsid w:val="00A97838"/>
    <w:rsid w:val="00AA1C71"/>
    <w:rsid w:val="00AA6636"/>
    <w:rsid w:val="00AA7DD6"/>
    <w:rsid w:val="00AB1F9B"/>
    <w:rsid w:val="00AB206B"/>
    <w:rsid w:val="00AB416B"/>
    <w:rsid w:val="00AC4969"/>
    <w:rsid w:val="00AC5959"/>
    <w:rsid w:val="00AD4FD0"/>
    <w:rsid w:val="00AD5E4D"/>
    <w:rsid w:val="00AD6336"/>
    <w:rsid w:val="00AD6F89"/>
    <w:rsid w:val="00AD7631"/>
    <w:rsid w:val="00AE2340"/>
    <w:rsid w:val="00AF166F"/>
    <w:rsid w:val="00AF4CA3"/>
    <w:rsid w:val="00B00D2F"/>
    <w:rsid w:val="00B04A33"/>
    <w:rsid w:val="00B05F01"/>
    <w:rsid w:val="00B06E77"/>
    <w:rsid w:val="00B07303"/>
    <w:rsid w:val="00B27FD1"/>
    <w:rsid w:val="00B309D5"/>
    <w:rsid w:val="00B31DA9"/>
    <w:rsid w:val="00B32AB3"/>
    <w:rsid w:val="00B40471"/>
    <w:rsid w:val="00B40F15"/>
    <w:rsid w:val="00B41BE1"/>
    <w:rsid w:val="00B4452D"/>
    <w:rsid w:val="00B5568F"/>
    <w:rsid w:val="00B56217"/>
    <w:rsid w:val="00B60EA6"/>
    <w:rsid w:val="00B63D23"/>
    <w:rsid w:val="00B65C7D"/>
    <w:rsid w:val="00B8638D"/>
    <w:rsid w:val="00B863B5"/>
    <w:rsid w:val="00B87700"/>
    <w:rsid w:val="00B92763"/>
    <w:rsid w:val="00B94870"/>
    <w:rsid w:val="00BA39B9"/>
    <w:rsid w:val="00BB42E2"/>
    <w:rsid w:val="00BC093A"/>
    <w:rsid w:val="00BC0AFE"/>
    <w:rsid w:val="00BC2A16"/>
    <w:rsid w:val="00BD1F19"/>
    <w:rsid w:val="00BD4010"/>
    <w:rsid w:val="00BF131D"/>
    <w:rsid w:val="00BF1878"/>
    <w:rsid w:val="00C009DF"/>
    <w:rsid w:val="00C02C64"/>
    <w:rsid w:val="00C047F1"/>
    <w:rsid w:val="00C05B97"/>
    <w:rsid w:val="00C13FEC"/>
    <w:rsid w:val="00C141DA"/>
    <w:rsid w:val="00C153FC"/>
    <w:rsid w:val="00C20C76"/>
    <w:rsid w:val="00C21542"/>
    <w:rsid w:val="00C230BC"/>
    <w:rsid w:val="00C24C13"/>
    <w:rsid w:val="00C26A06"/>
    <w:rsid w:val="00C44597"/>
    <w:rsid w:val="00C451B3"/>
    <w:rsid w:val="00C465ED"/>
    <w:rsid w:val="00C46714"/>
    <w:rsid w:val="00C473CF"/>
    <w:rsid w:val="00C507E9"/>
    <w:rsid w:val="00C55285"/>
    <w:rsid w:val="00C6760A"/>
    <w:rsid w:val="00C70A35"/>
    <w:rsid w:val="00C7399A"/>
    <w:rsid w:val="00C82434"/>
    <w:rsid w:val="00C85614"/>
    <w:rsid w:val="00C922BF"/>
    <w:rsid w:val="00C95D02"/>
    <w:rsid w:val="00C96482"/>
    <w:rsid w:val="00CA6B04"/>
    <w:rsid w:val="00CA7DE3"/>
    <w:rsid w:val="00CB4210"/>
    <w:rsid w:val="00CB5618"/>
    <w:rsid w:val="00CB70EA"/>
    <w:rsid w:val="00CC0B26"/>
    <w:rsid w:val="00CC1100"/>
    <w:rsid w:val="00CD2A67"/>
    <w:rsid w:val="00CE0B42"/>
    <w:rsid w:val="00CE0E40"/>
    <w:rsid w:val="00CE1351"/>
    <w:rsid w:val="00CE7134"/>
    <w:rsid w:val="00CE7361"/>
    <w:rsid w:val="00CE7E47"/>
    <w:rsid w:val="00CF1219"/>
    <w:rsid w:val="00CF1741"/>
    <w:rsid w:val="00CF5AC1"/>
    <w:rsid w:val="00D01E7E"/>
    <w:rsid w:val="00D07263"/>
    <w:rsid w:val="00D1532B"/>
    <w:rsid w:val="00D20E1B"/>
    <w:rsid w:val="00D277B0"/>
    <w:rsid w:val="00D3355C"/>
    <w:rsid w:val="00D37A64"/>
    <w:rsid w:val="00D62FCF"/>
    <w:rsid w:val="00D6347F"/>
    <w:rsid w:val="00D703E1"/>
    <w:rsid w:val="00D72B4D"/>
    <w:rsid w:val="00D73EE8"/>
    <w:rsid w:val="00D76B42"/>
    <w:rsid w:val="00D871EA"/>
    <w:rsid w:val="00D91C5E"/>
    <w:rsid w:val="00D936B8"/>
    <w:rsid w:val="00D95C33"/>
    <w:rsid w:val="00DA0406"/>
    <w:rsid w:val="00DA1652"/>
    <w:rsid w:val="00DA22DC"/>
    <w:rsid w:val="00DA27F1"/>
    <w:rsid w:val="00DA6205"/>
    <w:rsid w:val="00DC6409"/>
    <w:rsid w:val="00DD1054"/>
    <w:rsid w:val="00DD6C7C"/>
    <w:rsid w:val="00DD7944"/>
    <w:rsid w:val="00DE0909"/>
    <w:rsid w:val="00DE3325"/>
    <w:rsid w:val="00DE4D55"/>
    <w:rsid w:val="00DE6023"/>
    <w:rsid w:val="00DE7FD5"/>
    <w:rsid w:val="00DF0722"/>
    <w:rsid w:val="00E033F9"/>
    <w:rsid w:val="00E04891"/>
    <w:rsid w:val="00E10D18"/>
    <w:rsid w:val="00E128E1"/>
    <w:rsid w:val="00E23065"/>
    <w:rsid w:val="00E23327"/>
    <w:rsid w:val="00E422B2"/>
    <w:rsid w:val="00E444D2"/>
    <w:rsid w:val="00E47714"/>
    <w:rsid w:val="00E577CD"/>
    <w:rsid w:val="00E578F4"/>
    <w:rsid w:val="00E62298"/>
    <w:rsid w:val="00E63335"/>
    <w:rsid w:val="00E715A6"/>
    <w:rsid w:val="00E7254B"/>
    <w:rsid w:val="00E7472E"/>
    <w:rsid w:val="00E75D0B"/>
    <w:rsid w:val="00E81883"/>
    <w:rsid w:val="00E834B9"/>
    <w:rsid w:val="00E927C8"/>
    <w:rsid w:val="00E949E5"/>
    <w:rsid w:val="00EA03D8"/>
    <w:rsid w:val="00EA2B6E"/>
    <w:rsid w:val="00EB3D3D"/>
    <w:rsid w:val="00EB4D3C"/>
    <w:rsid w:val="00EC2A48"/>
    <w:rsid w:val="00EE161A"/>
    <w:rsid w:val="00EE388F"/>
    <w:rsid w:val="00EE59BD"/>
    <w:rsid w:val="00EF2E93"/>
    <w:rsid w:val="00EF40AD"/>
    <w:rsid w:val="00EF51D0"/>
    <w:rsid w:val="00EF6B59"/>
    <w:rsid w:val="00EF7079"/>
    <w:rsid w:val="00EF783C"/>
    <w:rsid w:val="00F00900"/>
    <w:rsid w:val="00F01C84"/>
    <w:rsid w:val="00F056FD"/>
    <w:rsid w:val="00F20453"/>
    <w:rsid w:val="00F30B75"/>
    <w:rsid w:val="00F318FA"/>
    <w:rsid w:val="00F31E24"/>
    <w:rsid w:val="00F3215B"/>
    <w:rsid w:val="00F33933"/>
    <w:rsid w:val="00F34B8B"/>
    <w:rsid w:val="00F45B76"/>
    <w:rsid w:val="00F47D84"/>
    <w:rsid w:val="00F50673"/>
    <w:rsid w:val="00F50D1B"/>
    <w:rsid w:val="00F521B1"/>
    <w:rsid w:val="00F5263A"/>
    <w:rsid w:val="00F52A7F"/>
    <w:rsid w:val="00F57207"/>
    <w:rsid w:val="00F574E8"/>
    <w:rsid w:val="00F67EF3"/>
    <w:rsid w:val="00F7385D"/>
    <w:rsid w:val="00F758E9"/>
    <w:rsid w:val="00F75934"/>
    <w:rsid w:val="00F81408"/>
    <w:rsid w:val="00F9162B"/>
    <w:rsid w:val="00FA206C"/>
    <w:rsid w:val="00FB37D1"/>
    <w:rsid w:val="00FB4916"/>
    <w:rsid w:val="00FB5604"/>
    <w:rsid w:val="00FD4261"/>
    <w:rsid w:val="00FD50D6"/>
    <w:rsid w:val="00FE47C2"/>
    <w:rsid w:val="00FF3DC8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392B"/>
  <w15:docId w15:val="{A8F05B92-2A4D-45D3-9B51-B240CE19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1DF"/>
  </w:style>
  <w:style w:type="paragraph" w:styleId="1">
    <w:name w:val="heading 1"/>
    <w:basedOn w:val="a"/>
    <w:link w:val="10"/>
    <w:uiPriority w:val="9"/>
    <w:qFormat/>
    <w:rsid w:val="004E5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link w:val="a4"/>
    <w:uiPriority w:val="34"/>
    <w:qFormat/>
    <w:rsid w:val="004E5D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Абзац списка Знак"/>
    <w:link w:val="a3"/>
    <w:uiPriority w:val="34"/>
    <w:locked/>
    <w:rsid w:val="004E5D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6B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39"/>
    <w:rsid w:val="00E477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E431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5"/>
    <w:uiPriority w:val="39"/>
    <w:rsid w:val="0029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707728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76D04"/>
  </w:style>
  <w:style w:type="paragraph" w:styleId="ab">
    <w:name w:val="footer"/>
    <w:basedOn w:val="a"/>
    <w:link w:val="ac"/>
    <w:uiPriority w:val="99"/>
    <w:unhideWhenUsed/>
    <w:rsid w:val="0027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76D04"/>
  </w:style>
  <w:style w:type="table" w:customStyle="1" w:styleId="21">
    <w:name w:val="Сетка таблицы21"/>
    <w:basedOn w:val="a1"/>
    <w:next w:val="a5"/>
    <w:uiPriority w:val="59"/>
    <w:rsid w:val="002C4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CB937-BA81-4F7C-B64D-DF8178A0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КДМКС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Станкевич Ирина Анатольевна</dc:creator>
  <cp:lastModifiedBy>1</cp:lastModifiedBy>
  <cp:revision>3</cp:revision>
  <cp:lastPrinted>2026-09-04T11:13:00Z</cp:lastPrinted>
  <dcterms:created xsi:type="dcterms:W3CDTF">2026-10-09T09:28:00Z</dcterms:created>
  <dcterms:modified xsi:type="dcterms:W3CDTF">2026-10-09T09:32:00Z</dcterms:modified>
</cp:coreProperties>
</file>